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0ECF" w:rsidRPr="00FE04C1" w:rsidRDefault="000A5C9C" w:rsidP="005209A4">
      <w:r w:rsidRPr="000A5C9C">
        <w:drawing>
          <wp:anchor distT="0" distB="0" distL="114300" distR="114300" simplePos="0" relativeHeight="251667456" behindDoc="0" locked="0" layoutInCell="1" allowOverlap="1" wp14:anchorId="07AD05AB">
            <wp:simplePos x="0" y="0"/>
            <wp:positionH relativeFrom="margin">
              <wp:posOffset>1694180</wp:posOffset>
            </wp:positionH>
            <wp:positionV relativeFrom="paragraph">
              <wp:posOffset>-112395</wp:posOffset>
            </wp:positionV>
            <wp:extent cx="2287905" cy="926996"/>
            <wp:effectExtent l="0" t="0" r="0" b="63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92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3E7" w:rsidRPr="00FE04C1">
        <w:softHyphen/>
      </w:r>
      <w:r w:rsidR="00EE03E7" w:rsidRPr="00FE04C1">
        <w:softHyphen/>
      </w:r>
    </w:p>
    <w:p w:rsidR="00AF0ECF" w:rsidRPr="007A6907" w:rsidRDefault="00AC0049" w:rsidP="005209A4">
      <w:pPr>
        <w:pStyle w:val="Ondertite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2618105</wp:posOffset>
                </wp:positionV>
                <wp:extent cx="368300" cy="0"/>
                <wp:effectExtent l="0" t="25400" r="25400" b="25400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48484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BC4B10" id="Rechte verbindingslijn 1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5pt,206.15pt" to="26.15pt,20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" strokecolor="#484848" strokeweight="4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-150495</wp:posOffset>
                </wp:positionH>
                <wp:positionV relativeFrom="paragraph">
                  <wp:posOffset>2618105</wp:posOffset>
                </wp:positionV>
                <wp:extent cx="5969000" cy="37211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372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5046" w:rsidRPr="007352B6" w:rsidRDefault="005209A4" w:rsidP="007352B6">
                            <w:pPr>
                              <w:pStyle w:val="Titel"/>
                            </w:pPr>
                            <w:r w:rsidRPr="007352B6">
                              <w:t>Lorum ipsum titel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-11.85pt;margin-top:206.15pt;width:470pt;height:2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" filled="f" stroked="f" strokeweight=".5pt">
                <v:textbox>
                  <w:txbxContent>
                    <w:p w:rsidR="00315046" w:rsidRPr="007352B6" w:rsidRDefault="005209A4" w:rsidP="007352B6">
                      <w:pPr>
                        <w:pStyle w:val="Titel"/>
                      </w:pPr>
                      <w:r w:rsidRPr="007352B6">
                        <w:t>Lorum ipsum titel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9A4" w:rsidRPr="00B93E97">
        <w:drawing>
          <wp:anchor distT="0" distB="0" distL="114300" distR="114300" simplePos="0" relativeHeight="251666432" behindDoc="0" locked="0" layoutInCell="1" allowOverlap="1" wp14:anchorId="55E9F812">
            <wp:simplePos x="0" y="0"/>
            <wp:positionH relativeFrom="column">
              <wp:posOffset>-22860</wp:posOffset>
            </wp:positionH>
            <wp:positionV relativeFrom="paragraph">
              <wp:posOffset>8288020</wp:posOffset>
            </wp:positionV>
            <wp:extent cx="952500" cy="514350"/>
            <wp:effectExtent l="0" t="0" r="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6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49A844" wp14:editId="75C8DFF6">
                <wp:simplePos x="0" y="0"/>
                <wp:positionH relativeFrom="margin">
                  <wp:posOffset>1318260</wp:posOffset>
                </wp:positionH>
                <wp:positionV relativeFrom="paragraph">
                  <wp:posOffset>7719695</wp:posOffset>
                </wp:positionV>
                <wp:extent cx="4686300" cy="121920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3EED" w:rsidRPr="00022254" w:rsidRDefault="00853EED" w:rsidP="00022254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22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Zeno Verschaeve</w:t>
                            </w:r>
                          </w:p>
                          <w:p w:rsidR="00853EED" w:rsidRPr="00022254" w:rsidRDefault="00853EED" w:rsidP="00022254">
                            <w:pPr>
                              <w:jc w:val="right"/>
                              <w:rPr>
                                <w:color w:val="008FD2"/>
                                <w:sz w:val="24"/>
                              </w:rPr>
                            </w:pPr>
                            <w:r w:rsidRPr="00022254">
                              <w:rPr>
                                <w:color w:val="008FD2"/>
                                <w:sz w:val="24"/>
                              </w:rPr>
                              <w:t>Marketing Manager B2B</w:t>
                            </w:r>
                          </w:p>
                          <w:p w:rsidR="00853EED" w:rsidRPr="00B93E97" w:rsidRDefault="00853EED" w:rsidP="00022254">
                            <w:pPr>
                              <w:jc w:val="right"/>
                            </w:pPr>
                          </w:p>
                          <w:p w:rsidR="00853EED" w:rsidRPr="00022254" w:rsidRDefault="00FC007C" w:rsidP="00022254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022254">
                              <w:rPr>
                                <w:i/>
                                <w:iCs/>
                              </w:rPr>
                              <w:t>17 augustus 2020, Kortrijk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A844" id="Tekstvak 14" o:spid="_x0000_s1027" type="#_x0000_t202" style="position:absolute;left:0;text-align:left;margin-left:103.8pt;margin-top:607.85pt;width:369pt;height:96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" filled="f" stroked="f" strokeweight=".5pt">
                <v:textbox>
                  <w:txbxContent>
                    <w:p w:rsidR="00853EED" w:rsidRPr="00022254" w:rsidRDefault="00853EED" w:rsidP="00022254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22254">
                        <w:rPr>
                          <w:b/>
                          <w:bCs/>
                          <w:sz w:val="28"/>
                          <w:szCs w:val="28"/>
                        </w:rPr>
                        <w:t>Zeno Verschaeve</w:t>
                      </w:r>
                    </w:p>
                    <w:p w:rsidR="00853EED" w:rsidRPr="00022254" w:rsidRDefault="00853EED" w:rsidP="00022254">
                      <w:pPr>
                        <w:jc w:val="right"/>
                        <w:rPr>
                          <w:color w:val="008FD2"/>
                          <w:sz w:val="24"/>
                        </w:rPr>
                      </w:pPr>
                      <w:r w:rsidRPr="00022254">
                        <w:rPr>
                          <w:color w:val="008FD2"/>
                          <w:sz w:val="24"/>
                        </w:rPr>
                        <w:t>Marketing Manager B2B</w:t>
                      </w:r>
                    </w:p>
                    <w:p w:rsidR="00853EED" w:rsidRPr="00B93E97" w:rsidRDefault="00853EED" w:rsidP="00022254">
                      <w:pPr>
                        <w:jc w:val="right"/>
                      </w:pPr>
                    </w:p>
                    <w:p w:rsidR="00853EED" w:rsidRPr="00022254" w:rsidRDefault="00FC007C" w:rsidP="00022254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022254">
                        <w:rPr>
                          <w:i/>
                          <w:iCs/>
                        </w:rPr>
                        <w:t>17 augustus 2020, Kortrijk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07C" w:rsidRPr="00AC0049">
        <w:rPr>
          <w:lang w:val="en-US"/>
        </w:rPr>
        <w:softHyphen/>
      </w:r>
      <w:r w:rsidR="00FC007C" w:rsidRPr="00AC0049">
        <w:rPr>
          <w:lang w:val="en-US"/>
        </w:rPr>
        <w:softHyphen/>
      </w:r>
      <w:r w:rsidR="00FC007C" w:rsidRPr="00AC0049">
        <w:rPr>
          <w:lang w:val="en-US"/>
        </w:rPr>
        <w:softHyphen/>
      </w:r>
      <w:r w:rsidR="00575687" w:rsidRPr="00AC0049">
        <w:rPr>
          <w:lang w:val="en-US"/>
        </w:rPr>
        <w:t xml:space="preserve">  </w:t>
      </w:r>
      <w:r w:rsidR="006B2851" w:rsidRPr="00AC0049">
        <w:rPr>
          <w:lang w:val="en-US"/>
        </w:rPr>
        <w:br w:type="page"/>
      </w:r>
      <w:r w:rsidR="00AF0ECF" w:rsidRPr="00AC0049">
        <w:rPr>
          <w:lang w:val="en-US"/>
        </w:rPr>
        <w:lastRenderedPageBreak/>
        <w:t xml:space="preserve">Lorem ipsum dolor sit </w:t>
      </w:r>
      <w:proofErr w:type="spellStart"/>
      <w:r w:rsidR="00AF0ECF" w:rsidRPr="00AC0049">
        <w:rPr>
          <w:lang w:val="en-US"/>
        </w:rPr>
        <w:t>amet</w:t>
      </w:r>
      <w:proofErr w:type="spellEnd"/>
      <w:r w:rsidR="00AF0ECF" w:rsidRPr="00AC0049">
        <w:rPr>
          <w:lang w:val="en-US"/>
        </w:rPr>
        <w:t xml:space="preserve">, </w:t>
      </w:r>
      <w:proofErr w:type="spellStart"/>
      <w:r w:rsidR="00AF0ECF" w:rsidRPr="00AC0049">
        <w:rPr>
          <w:lang w:val="en-US"/>
        </w:rPr>
        <w:t>consectetur</w:t>
      </w:r>
      <w:proofErr w:type="spellEnd"/>
      <w:r w:rsidR="00AF0ECF" w:rsidRPr="00AC0049">
        <w:rPr>
          <w:lang w:val="en-US"/>
        </w:rPr>
        <w:t xml:space="preserve"> </w:t>
      </w:r>
      <w:proofErr w:type="spellStart"/>
      <w:r w:rsidR="00AF0ECF" w:rsidRPr="00AC0049">
        <w:rPr>
          <w:lang w:val="en-US"/>
        </w:rPr>
        <w:t>adipiscing</w:t>
      </w:r>
      <w:proofErr w:type="spellEnd"/>
      <w:r w:rsidR="00AF0ECF" w:rsidRPr="00AC0049">
        <w:rPr>
          <w:lang w:val="en-US"/>
        </w:rPr>
        <w:t xml:space="preserve"> </w:t>
      </w:r>
      <w:proofErr w:type="spellStart"/>
      <w:r w:rsidR="00AF0ECF" w:rsidRPr="00AC0049">
        <w:rPr>
          <w:lang w:val="en-US"/>
        </w:rPr>
        <w:t>elit</w:t>
      </w:r>
      <w:proofErr w:type="spellEnd"/>
      <w:r w:rsidR="00AF0ECF" w:rsidRPr="00AC0049">
        <w:rPr>
          <w:lang w:val="en-US"/>
        </w:rPr>
        <w:t xml:space="preserve">. </w:t>
      </w:r>
      <w:r w:rsidR="00AF0ECF" w:rsidRPr="007A6907">
        <w:t xml:space="preserve">Duis </w:t>
      </w:r>
      <w:proofErr w:type="spellStart"/>
      <w:r w:rsidR="00AF0ECF" w:rsidRPr="007A6907">
        <w:t>venenatis</w:t>
      </w:r>
      <w:proofErr w:type="spellEnd"/>
      <w:r w:rsidR="00AF0ECF" w:rsidRPr="007A6907">
        <w:t xml:space="preserve"> </w:t>
      </w:r>
      <w:proofErr w:type="spellStart"/>
      <w:r w:rsidR="00AF0ECF" w:rsidRPr="007A6907">
        <w:t>lacinia</w:t>
      </w:r>
      <w:proofErr w:type="spellEnd"/>
      <w:r w:rsidR="00AF0ECF" w:rsidRPr="007A6907">
        <w:t xml:space="preserve"> </w:t>
      </w:r>
      <w:proofErr w:type="spellStart"/>
      <w:r w:rsidR="00AF0ECF" w:rsidRPr="007A6907">
        <w:t>justo</w:t>
      </w:r>
      <w:proofErr w:type="spellEnd"/>
      <w:r w:rsidR="00AF0ECF" w:rsidRPr="007A6907">
        <w:t xml:space="preserve"> </w:t>
      </w:r>
      <w:proofErr w:type="spellStart"/>
      <w:r w:rsidR="00AF0ECF" w:rsidRPr="007A6907">
        <w:t>iaculis</w:t>
      </w:r>
      <w:proofErr w:type="spellEnd"/>
      <w:r w:rsidR="00AF0ECF" w:rsidRPr="007A6907">
        <w:t xml:space="preserve"> </w:t>
      </w:r>
      <w:proofErr w:type="spellStart"/>
      <w:r w:rsidR="00AF0ECF" w:rsidRPr="007A6907">
        <w:t>molestie</w:t>
      </w:r>
      <w:proofErr w:type="spellEnd"/>
      <w:r w:rsidR="00AF0ECF" w:rsidRPr="007A6907">
        <w:t xml:space="preserve">. Aenean diam </w:t>
      </w:r>
      <w:proofErr w:type="spellStart"/>
      <w:r w:rsidR="00AF0ECF" w:rsidRPr="007A6907">
        <w:t>mauris</w:t>
      </w:r>
      <w:proofErr w:type="spellEnd"/>
      <w:r w:rsidR="00AF0ECF" w:rsidRPr="007A6907">
        <w:t xml:space="preserve">, </w:t>
      </w:r>
      <w:proofErr w:type="spellStart"/>
      <w:r w:rsidR="00AF0ECF" w:rsidRPr="007A6907">
        <w:t>scelerisque</w:t>
      </w:r>
      <w:proofErr w:type="spellEnd"/>
      <w:r w:rsidR="00AF0ECF" w:rsidRPr="007A6907">
        <w:t xml:space="preserve"> </w:t>
      </w:r>
      <w:proofErr w:type="spellStart"/>
      <w:r w:rsidR="00AF0ECF" w:rsidRPr="007A6907">
        <w:t>nec</w:t>
      </w:r>
      <w:proofErr w:type="spellEnd"/>
      <w:r w:rsidR="00AF0ECF" w:rsidRPr="007A6907">
        <w:t xml:space="preserve"> </w:t>
      </w:r>
      <w:proofErr w:type="spellStart"/>
      <w:r w:rsidR="00AF0ECF" w:rsidRPr="007A6907">
        <w:t>tincidunt</w:t>
      </w:r>
      <w:proofErr w:type="spellEnd"/>
      <w:r w:rsidR="00AF0ECF" w:rsidRPr="007A6907">
        <w:t xml:space="preserve"> in, </w:t>
      </w:r>
      <w:proofErr w:type="spellStart"/>
      <w:r w:rsidR="00AF0ECF" w:rsidRPr="007A6907">
        <w:t>tincidunt</w:t>
      </w:r>
      <w:proofErr w:type="spellEnd"/>
      <w:r w:rsidR="00AF0ECF" w:rsidRPr="007A6907">
        <w:t xml:space="preserve"> at ante. </w:t>
      </w:r>
      <w:r w:rsidR="00AF0ECF" w:rsidRPr="003D130F">
        <w:t xml:space="preserve">In convallis </w:t>
      </w:r>
      <w:proofErr w:type="spellStart"/>
      <w:r w:rsidR="00AF0ECF" w:rsidRPr="003D130F">
        <w:t>viverra</w:t>
      </w:r>
      <w:proofErr w:type="spellEnd"/>
      <w:r w:rsidR="00AF0ECF" w:rsidRPr="003D130F">
        <w:t xml:space="preserve"> </w:t>
      </w:r>
      <w:proofErr w:type="spellStart"/>
      <w:r w:rsidR="00AF0ECF" w:rsidRPr="003D130F">
        <w:t>augue</w:t>
      </w:r>
      <w:proofErr w:type="spellEnd"/>
      <w:r w:rsidR="00AF0ECF" w:rsidRPr="003D130F">
        <w:t xml:space="preserve"> </w:t>
      </w:r>
      <w:proofErr w:type="spellStart"/>
      <w:r w:rsidR="00AF0ECF" w:rsidRPr="003D130F">
        <w:t>ut</w:t>
      </w:r>
      <w:proofErr w:type="spellEnd"/>
      <w:r w:rsidR="00AF0ECF" w:rsidRPr="003D130F">
        <w:t xml:space="preserve"> </w:t>
      </w:r>
      <w:proofErr w:type="spellStart"/>
      <w:r w:rsidR="00AF0ECF" w:rsidRPr="003D130F">
        <w:t>bibendum</w:t>
      </w:r>
      <w:proofErr w:type="spellEnd"/>
      <w:r w:rsidR="00AF0ECF" w:rsidRPr="003D130F">
        <w:t xml:space="preserve">. </w:t>
      </w:r>
      <w:proofErr w:type="spellStart"/>
      <w:r w:rsidR="00AF0ECF" w:rsidRPr="003D130F">
        <w:t>Pellentesque</w:t>
      </w:r>
      <w:proofErr w:type="spellEnd"/>
      <w:r w:rsidR="00AF0ECF" w:rsidRPr="003D130F">
        <w:t xml:space="preserve"> semper </w:t>
      </w:r>
      <w:proofErr w:type="spellStart"/>
      <w:r w:rsidR="00AF0ECF" w:rsidRPr="00217EA3">
        <w:rPr>
          <w:rStyle w:val="OndertitelChar"/>
        </w:rPr>
        <w:t>arcu</w:t>
      </w:r>
      <w:proofErr w:type="spellEnd"/>
      <w:r w:rsidR="00AF0ECF" w:rsidRPr="00217EA3">
        <w:rPr>
          <w:rStyle w:val="OndertitelChar"/>
        </w:rPr>
        <w:t xml:space="preserve"> et magna com</w:t>
      </w:r>
      <w:r w:rsidR="00AF0ECF" w:rsidRPr="003D130F">
        <w:t xml:space="preserve">modo, in </w:t>
      </w:r>
      <w:proofErr w:type="spellStart"/>
      <w:r w:rsidR="00AF0ECF" w:rsidRPr="003D130F">
        <w:t>malesuada</w:t>
      </w:r>
      <w:proofErr w:type="spellEnd"/>
      <w:r w:rsidR="00AF0ECF" w:rsidRPr="003D130F">
        <w:t xml:space="preserve"> diam </w:t>
      </w:r>
      <w:proofErr w:type="spellStart"/>
      <w:r w:rsidR="00AF0ECF" w:rsidRPr="003D130F">
        <w:t>dignissim</w:t>
      </w:r>
      <w:proofErr w:type="spellEnd"/>
      <w:r w:rsidR="00AF0ECF" w:rsidRPr="003D130F">
        <w:t xml:space="preserve">. Vestibulum pulvinar, </w:t>
      </w:r>
      <w:proofErr w:type="spellStart"/>
      <w:r w:rsidR="00AF0ECF" w:rsidRPr="003D130F">
        <w:t>nunc</w:t>
      </w:r>
      <w:proofErr w:type="spellEnd"/>
      <w:r w:rsidR="00AF0ECF" w:rsidRPr="003D130F">
        <w:t xml:space="preserve"> in </w:t>
      </w:r>
      <w:proofErr w:type="spellStart"/>
      <w:r w:rsidR="00AF0ECF" w:rsidRPr="003D130F">
        <w:t>mattis</w:t>
      </w:r>
      <w:proofErr w:type="spellEnd"/>
      <w:r w:rsidR="00AF0ECF" w:rsidRPr="003D130F">
        <w:t xml:space="preserve"> </w:t>
      </w:r>
      <w:proofErr w:type="spellStart"/>
      <w:r w:rsidR="00AF0ECF" w:rsidRPr="003D130F">
        <w:t>ornare</w:t>
      </w:r>
      <w:proofErr w:type="spellEnd"/>
      <w:r w:rsidR="00AF0ECF" w:rsidRPr="003D130F">
        <w:t xml:space="preserve">, </w:t>
      </w:r>
      <w:proofErr w:type="spellStart"/>
      <w:r w:rsidR="00AF0ECF" w:rsidRPr="003D130F">
        <w:t>risus</w:t>
      </w:r>
      <w:proofErr w:type="spellEnd"/>
      <w:r w:rsidR="00AF0ECF" w:rsidRPr="003D130F">
        <w:t xml:space="preserve"> </w:t>
      </w:r>
      <w:proofErr w:type="spellStart"/>
      <w:r w:rsidR="00AF0ECF" w:rsidRPr="003D130F">
        <w:t>felis</w:t>
      </w:r>
      <w:proofErr w:type="spellEnd"/>
      <w:r w:rsidR="00AF0ECF" w:rsidRPr="003D130F">
        <w:t xml:space="preserve"> porta lorem, non auctor </w:t>
      </w:r>
      <w:proofErr w:type="spellStart"/>
      <w:r w:rsidR="00AF0ECF" w:rsidRPr="003D130F">
        <w:t>augue</w:t>
      </w:r>
      <w:proofErr w:type="spellEnd"/>
      <w:r w:rsidR="00AF0ECF" w:rsidRPr="003D130F">
        <w:t xml:space="preserve"> </w:t>
      </w:r>
      <w:proofErr w:type="spellStart"/>
      <w:r w:rsidR="00AF0ECF" w:rsidRPr="003D130F">
        <w:t>justo</w:t>
      </w:r>
      <w:proofErr w:type="spellEnd"/>
      <w:r w:rsidR="00AF0ECF" w:rsidRPr="003D130F">
        <w:t xml:space="preserve"> non lorem. </w:t>
      </w:r>
      <w:r w:rsidR="00AF0ECF" w:rsidRPr="00075C7F">
        <w:t xml:space="preserve">Sed </w:t>
      </w:r>
      <w:proofErr w:type="spellStart"/>
      <w:r w:rsidR="00AF0ECF" w:rsidRPr="00075C7F">
        <w:t>eget</w:t>
      </w:r>
      <w:proofErr w:type="spellEnd"/>
      <w:r w:rsidR="00AF0ECF" w:rsidRPr="00075C7F">
        <w:t xml:space="preserve"> </w:t>
      </w:r>
      <w:proofErr w:type="spellStart"/>
      <w:r w:rsidR="00AF0ECF" w:rsidRPr="00075C7F">
        <w:t>justo</w:t>
      </w:r>
      <w:proofErr w:type="spellEnd"/>
      <w:r w:rsidR="00AF0ECF" w:rsidRPr="00075C7F">
        <w:t xml:space="preserve"> </w:t>
      </w:r>
      <w:proofErr w:type="spellStart"/>
      <w:r w:rsidR="00AF0ECF" w:rsidRPr="00075C7F">
        <w:t>nec</w:t>
      </w:r>
      <w:proofErr w:type="spellEnd"/>
      <w:r w:rsidR="00AF0ECF" w:rsidRPr="00075C7F">
        <w:t xml:space="preserve"> </w:t>
      </w:r>
      <w:proofErr w:type="spellStart"/>
      <w:r w:rsidR="00AF0ECF" w:rsidRPr="00075C7F">
        <w:t>mauris</w:t>
      </w:r>
      <w:proofErr w:type="spellEnd"/>
      <w:r w:rsidR="00AF0ECF" w:rsidRPr="00075C7F">
        <w:t xml:space="preserve"> </w:t>
      </w:r>
      <w:proofErr w:type="spellStart"/>
      <w:r w:rsidR="00AF0ECF" w:rsidRPr="00075C7F">
        <w:t>finibus</w:t>
      </w:r>
      <w:proofErr w:type="spellEnd"/>
      <w:r w:rsidR="00AF0ECF" w:rsidRPr="00075C7F">
        <w:t xml:space="preserve"> </w:t>
      </w:r>
      <w:proofErr w:type="spellStart"/>
      <w:r w:rsidR="00AF0ECF" w:rsidRPr="00075C7F">
        <w:t>condimentum</w:t>
      </w:r>
      <w:proofErr w:type="spellEnd"/>
      <w:r w:rsidR="00AF0ECF" w:rsidRPr="00075C7F">
        <w:t xml:space="preserve"> </w:t>
      </w:r>
      <w:proofErr w:type="spellStart"/>
      <w:r w:rsidR="00AF0ECF" w:rsidRPr="00075C7F">
        <w:t>ut</w:t>
      </w:r>
      <w:proofErr w:type="spellEnd"/>
      <w:r w:rsidR="00AF0ECF" w:rsidRPr="00075C7F">
        <w:t xml:space="preserve"> non </w:t>
      </w:r>
      <w:proofErr w:type="spellStart"/>
      <w:r w:rsidR="00AF0ECF" w:rsidRPr="00075C7F">
        <w:t>elit</w:t>
      </w:r>
      <w:proofErr w:type="spellEnd"/>
      <w:r w:rsidR="00AF0ECF" w:rsidRPr="00075C7F">
        <w:t xml:space="preserve">. </w:t>
      </w:r>
      <w:proofErr w:type="spellStart"/>
      <w:r w:rsidR="00AF0ECF" w:rsidRPr="007A6907">
        <w:t>Pellentesque</w:t>
      </w:r>
      <w:proofErr w:type="spellEnd"/>
      <w:r w:rsidR="00AF0ECF" w:rsidRPr="007A6907">
        <w:t xml:space="preserve"> </w:t>
      </w:r>
      <w:proofErr w:type="spellStart"/>
      <w:r w:rsidR="00AF0ECF" w:rsidRPr="007A6907">
        <w:t>nisl</w:t>
      </w:r>
      <w:proofErr w:type="spellEnd"/>
      <w:r w:rsidR="00AF0ECF" w:rsidRPr="007A6907">
        <w:t xml:space="preserve"> </w:t>
      </w:r>
      <w:proofErr w:type="spellStart"/>
      <w:r w:rsidR="00AF0ECF" w:rsidRPr="007A6907">
        <w:t>lacus</w:t>
      </w:r>
      <w:proofErr w:type="spellEnd"/>
      <w:r w:rsidR="00AF0ECF" w:rsidRPr="007A6907">
        <w:t xml:space="preserve">, </w:t>
      </w:r>
      <w:proofErr w:type="spellStart"/>
      <w:r w:rsidR="00AF0ECF" w:rsidRPr="007A6907">
        <w:t>interdum</w:t>
      </w:r>
      <w:proofErr w:type="spellEnd"/>
      <w:r w:rsidR="00AF0ECF" w:rsidRPr="007A6907">
        <w:t xml:space="preserve"> in </w:t>
      </w:r>
      <w:proofErr w:type="spellStart"/>
      <w:r w:rsidR="00AF0ECF" w:rsidRPr="007A6907">
        <w:t>risus</w:t>
      </w:r>
      <w:proofErr w:type="spellEnd"/>
      <w:r w:rsidR="00AF0ECF" w:rsidRPr="007A6907">
        <w:t xml:space="preserve"> ut, </w:t>
      </w:r>
      <w:proofErr w:type="spellStart"/>
      <w:r w:rsidR="00AF0ECF" w:rsidRPr="007A6907">
        <w:t>egestas</w:t>
      </w:r>
      <w:proofErr w:type="spellEnd"/>
      <w:r w:rsidR="00AF0ECF" w:rsidRPr="007A6907">
        <w:t xml:space="preserve"> </w:t>
      </w:r>
      <w:proofErr w:type="spellStart"/>
      <w:r w:rsidR="00AF0ECF" w:rsidRPr="007A6907">
        <w:t>lacinia</w:t>
      </w:r>
      <w:proofErr w:type="spellEnd"/>
      <w:r w:rsidR="00AF0ECF" w:rsidRPr="007A6907">
        <w:t xml:space="preserve"> eros.</w:t>
      </w:r>
    </w:p>
    <w:p w:rsidR="00AF0ECF" w:rsidRPr="00217EA3" w:rsidRDefault="009F2DB5" w:rsidP="0093282F">
      <w:pPr>
        <w:pStyle w:val="Kop1"/>
      </w:pPr>
      <w:r w:rsidRPr="00217EA3">
        <w:t xml:space="preserve">Kop 1 </w:t>
      </w:r>
      <w:r w:rsidR="00AF0ECF" w:rsidRPr="00217EA3">
        <w:t xml:space="preserve">- </w:t>
      </w:r>
      <w:proofErr w:type="spellStart"/>
      <w:r w:rsidR="00AF0ECF" w:rsidRPr="00217EA3">
        <w:t>Inleiding</w:t>
      </w:r>
      <w:proofErr w:type="spellEnd"/>
    </w:p>
    <w:p w:rsidR="00AF0ECF" w:rsidRPr="005209A4" w:rsidRDefault="00AF0ECF" w:rsidP="005209A4">
      <w:r w:rsidRPr="005209A4">
        <w:t xml:space="preserve">Cras cursus </w:t>
      </w:r>
      <w:proofErr w:type="spellStart"/>
      <w:r w:rsidRPr="005209A4">
        <w:t>augue</w:t>
      </w:r>
      <w:proofErr w:type="spellEnd"/>
      <w:r w:rsidRPr="005209A4">
        <w:t xml:space="preserve"> ligula, non </w:t>
      </w:r>
      <w:proofErr w:type="spellStart"/>
      <w:r w:rsidRPr="005209A4">
        <w:t>consectetur</w:t>
      </w:r>
      <w:proofErr w:type="spellEnd"/>
      <w:r w:rsidRPr="005209A4">
        <w:t xml:space="preserve"> </w:t>
      </w:r>
      <w:proofErr w:type="spellStart"/>
      <w:r w:rsidRPr="005209A4">
        <w:t>est</w:t>
      </w:r>
      <w:proofErr w:type="spellEnd"/>
      <w:r w:rsidRPr="005209A4">
        <w:t xml:space="preserve"> </w:t>
      </w:r>
      <w:proofErr w:type="spellStart"/>
      <w:r w:rsidRPr="005209A4">
        <w:t>tempor</w:t>
      </w:r>
      <w:proofErr w:type="spellEnd"/>
      <w:r w:rsidRPr="005209A4">
        <w:t xml:space="preserve"> at. Morbi </w:t>
      </w:r>
      <w:proofErr w:type="spellStart"/>
      <w:r w:rsidRPr="005209A4">
        <w:t>viverra</w:t>
      </w:r>
      <w:proofErr w:type="spellEnd"/>
      <w:r w:rsidRPr="005209A4">
        <w:t xml:space="preserve"> mi </w:t>
      </w:r>
      <w:proofErr w:type="spellStart"/>
      <w:r w:rsidRPr="005209A4">
        <w:t>eu</w:t>
      </w:r>
      <w:proofErr w:type="spellEnd"/>
      <w:r w:rsidRPr="005209A4">
        <w:t xml:space="preserve"> </w:t>
      </w:r>
      <w:proofErr w:type="spellStart"/>
      <w:r w:rsidRPr="005209A4">
        <w:t>felis</w:t>
      </w:r>
      <w:proofErr w:type="spellEnd"/>
      <w:r w:rsidRPr="005209A4">
        <w:t xml:space="preserve"> cursus </w:t>
      </w:r>
      <w:proofErr w:type="spellStart"/>
      <w:r w:rsidRPr="005209A4">
        <w:t>mollis</w:t>
      </w:r>
      <w:proofErr w:type="spellEnd"/>
      <w:r w:rsidRPr="005209A4">
        <w:t xml:space="preserve">. Duis </w:t>
      </w:r>
      <w:proofErr w:type="spellStart"/>
      <w:r w:rsidRPr="005209A4">
        <w:t>vulputate</w:t>
      </w:r>
      <w:proofErr w:type="spellEnd"/>
      <w:r w:rsidRPr="005209A4">
        <w:t xml:space="preserve"> </w:t>
      </w:r>
      <w:proofErr w:type="spellStart"/>
      <w:r w:rsidRPr="005209A4">
        <w:t>enim</w:t>
      </w:r>
      <w:proofErr w:type="spellEnd"/>
      <w:r w:rsidRPr="005209A4">
        <w:t xml:space="preserve"> dui, </w:t>
      </w:r>
      <w:proofErr w:type="spellStart"/>
      <w:r w:rsidRPr="005209A4">
        <w:t>eget</w:t>
      </w:r>
      <w:proofErr w:type="spellEnd"/>
      <w:r w:rsidRPr="005209A4">
        <w:t xml:space="preserve"> </w:t>
      </w:r>
      <w:proofErr w:type="spellStart"/>
      <w:r w:rsidRPr="005209A4">
        <w:t>facilisis</w:t>
      </w:r>
      <w:proofErr w:type="spellEnd"/>
      <w:r w:rsidRPr="005209A4">
        <w:t xml:space="preserve"> </w:t>
      </w:r>
      <w:proofErr w:type="spellStart"/>
      <w:r w:rsidRPr="005209A4">
        <w:t>tortor</w:t>
      </w:r>
      <w:proofErr w:type="spellEnd"/>
      <w:r w:rsidRPr="005209A4">
        <w:t xml:space="preserve"> </w:t>
      </w:r>
      <w:proofErr w:type="spellStart"/>
      <w:r w:rsidRPr="005209A4">
        <w:t>congue</w:t>
      </w:r>
      <w:proofErr w:type="spellEnd"/>
      <w:r w:rsidRPr="005209A4">
        <w:t xml:space="preserve"> sit </w:t>
      </w:r>
      <w:proofErr w:type="spellStart"/>
      <w:r w:rsidRPr="005209A4">
        <w:t>amet</w:t>
      </w:r>
      <w:proofErr w:type="spellEnd"/>
      <w:r w:rsidRPr="005209A4">
        <w:t xml:space="preserve">. </w:t>
      </w:r>
      <w:proofErr w:type="spellStart"/>
      <w:r w:rsidRPr="005209A4">
        <w:t>Aliquam</w:t>
      </w:r>
      <w:proofErr w:type="spellEnd"/>
      <w:r w:rsidRPr="005209A4">
        <w:t xml:space="preserve"> </w:t>
      </w:r>
      <w:proofErr w:type="spellStart"/>
      <w:r w:rsidRPr="005209A4">
        <w:t>volutpat</w:t>
      </w:r>
      <w:proofErr w:type="spellEnd"/>
      <w:r w:rsidRPr="005209A4">
        <w:t xml:space="preserve"> </w:t>
      </w:r>
      <w:proofErr w:type="spellStart"/>
      <w:r w:rsidRPr="005209A4">
        <w:t>justo</w:t>
      </w:r>
      <w:proofErr w:type="spellEnd"/>
      <w:r w:rsidRPr="005209A4">
        <w:t xml:space="preserve"> </w:t>
      </w:r>
      <w:proofErr w:type="gramStart"/>
      <w:r w:rsidRPr="005209A4">
        <w:t>a</w:t>
      </w:r>
      <w:proofErr w:type="gramEnd"/>
      <w:r w:rsidRPr="005209A4">
        <w:t xml:space="preserve"> ipsum </w:t>
      </w:r>
      <w:proofErr w:type="spellStart"/>
      <w:r w:rsidRPr="005209A4">
        <w:t>condimentum</w:t>
      </w:r>
      <w:proofErr w:type="spellEnd"/>
      <w:r w:rsidRPr="005209A4">
        <w:t xml:space="preserve">, </w:t>
      </w:r>
      <w:proofErr w:type="spellStart"/>
      <w:r w:rsidRPr="005209A4">
        <w:t>quis</w:t>
      </w:r>
      <w:proofErr w:type="spellEnd"/>
      <w:r w:rsidRPr="005209A4">
        <w:t xml:space="preserve"> </w:t>
      </w:r>
      <w:proofErr w:type="spellStart"/>
      <w:r w:rsidRPr="005209A4">
        <w:t>eleifend</w:t>
      </w:r>
      <w:proofErr w:type="spellEnd"/>
      <w:r w:rsidRPr="005209A4">
        <w:t xml:space="preserve"> mi </w:t>
      </w:r>
      <w:proofErr w:type="spellStart"/>
      <w:r w:rsidRPr="005209A4">
        <w:t>dignissim</w:t>
      </w:r>
      <w:proofErr w:type="spellEnd"/>
      <w:r w:rsidRPr="005209A4">
        <w:t xml:space="preserve">. Ut </w:t>
      </w:r>
      <w:proofErr w:type="spellStart"/>
      <w:r w:rsidRPr="005209A4">
        <w:t>nec</w:t>
      </w:r>
      <w:proofErr w:type="spellEnd"/>
      <w:r w:rsidRPr="005209A4">
        <w:t xml:space="preserve"> </w:t>
      </w:r>
      <w:proofErr w:type="spellStart"/>
      <w:r w:rsidRPr="005209A4">
        <w:t>erat</w:t>
      </w:r>
      <w:proofErr w:type="spellEnd"/>
      <w:r w:rsidRPr="005209A4">
        <w:t xml:space="preserve"> </w:t>
      </w:r>
      <w:proofErr w:type="spellStart"/>
      <w:r w:rsidRPr="005209A4">
        <w:t>nisl</w:t>
      </w:r>
      <w:proofErr w:type="spellEnd"/>
      <w:r w:rsidRPr="005209A4">
        <w:t xml:space="preserve">. Lorem ipsum dolor sit </w:t>
      </w:r>
      <w:proofErr w:type="spellStart"/>
      <w:r w:rsidRPr="005209A4">
        <w:t>amet</w:t>
      </w:r>
      <w:proofErr w:type="spellEnd"/>
      <w:r w:rsidRPr="005209A4">
        <w:t xml:space="preserve">, </w:t>
      </w:r>
      <w:proofErr w:type="spellStart"/>
      <w:r w:rsidRPr="005209A4">
        <w:t>consectetur</w:t>
      </w:r>
      <w:proofErr w:type="spellEnd"/>
      <w:r w:rsidRPr="005209A4">
        <w:t xml:space="preserve"> </w:t>
      </w:r>
      <w:proofErr w:type="spellStart"/>
      <w:r w:rsidRPr="005209A4">
        <w:t>adipiscing</w:t>
      </w:r>
      <w:proofErr w:type="spellEnd"/>
      <w:r w:rsidRPr="005209A4">
        <w:t xml:space="preserve"> </w:t>
      </w:r>
      <w:proofErr w:type="spellStart"/>
      <w:r w:rsidRPr="005209A4">
        <w:t>elit</w:t>
      </w:r>
      <w:proofErr w:type="spellEnd"/>
      <w:r w:rsidRPr="005209A4">
        <w:t xml:space="preserve">. </w:t>
      </w:r>
      <w:proofErr w:type="spellStart"/>
      <w:r w:rsidRPr="005209A4">
        <w:t>Phasellus</w:t>
      </w:r>
      <w:proofErr w:type="spellEnd"/>
      <w:r w:rsidRPr="005209A4">
        <w:t xml:space="preserve"> </w:t>
      </w:r>
      <w:proofErr w:type="spellStart"/>
      <w:r w:rsidRPr="005209A4">
        <w:t>dapibus</w:t>
      </w:r>
      <w:proofErr w:type="spellEnd"/>
      <w:r w:rsidRPr="005209A4">
        <w:t xml:space="preserve"> </w:t>
      </w:r>
      <w:proofErr w:type="spellStart"/>
      <w:r w:rsidRPr="005209A4">
        <w:t>velit</w:t>
      </w:r>
      <w:proofErr w:type="spellEnd"/>
      <w:r w:rsidRPr="005209A4">
        <w:t xml:space="preserve"> </w:t>
      </w:r>
      <w:proofErr w:type="spellStart"/>
      <w:r w:rsidRPr="005209A4">
        <w:t>ut</w:t>
      </w:r>
      <w:proofErr w:type="spellEnd"/>
      <w:r w:rsidRPr="005209A4">
        <w:t xml:space="preserve"> </w:t>
      </w:r>
      <w:proofErr w:type="spellStart"/>
      <w:r w:rsidRPr="005209A4">
        <w:t>elit</w:t>
      </w:r>
      <w:proofErr w:type="spellEnd"/>
      <w:r w:rsidRPr="005209A4">
        <w:t xml:space="preserve"> </w:t>
      </w:r>
      <w:proofErr w:type="spellStart"/>
      <w:r w:rsidRPr="005209A4">
        <w:t>ultrices</w:t>
      </w:r>
      <w:proofErr w:type="spellEnd"/>
      <w:r w:rsidRPr="005209A4">
        <w:t xml:space="preserve">, et </w:t>
      </w:r>
      <w:proofErr w:type="spellStart"/>
      <w:r w:rsidRPr="005209A4">
        <w:t>consequat</w:t>
      </w:r>
      <w:proofErr w:type="spellEnd"/>
      <w:r w:rsidRPr="005209A4">
        <w:t xml:space="preserve"> ante </w:t>
      </w:r>
      <w:proofErr w:type="spellStart"/>
      <w:r w:rsidRPr="005209A4">
        <w:t>suscipit</w:t>
      </w:r>
      <w:proofErr w:type="spellEnd"/>
      <w:r w:rsidRPr="005209A4">
        <w:t xml:space="preserve">. </w:t>
      </w:r>
      <w:proofErr w:type="spellStart"/>
      <w:r w:rsidRPr="005209A4">
        <w:t>Vivamus</w:t>
      </w:r>
      <w:proofErr w:type="spellEnd"/>
      <w:r w:rsidRPr="005209A4">
        <w:t xml:space="preserve"> </w:t>
      </w:r>
      <w:proofErr w:type="spellStart"/>
      <w:r w:rsidRPr="005209A4">
        <w:t>efficitur</w:t>
      </w:r>
      <w:proofErr w:type="spellEnd"/>
      <w:r w:rsidRPr="005209A4">
        <w:t xml:space="preserve"> </w:t>
      </w:r>
      <w:proofErr w:type="spellStart"/>
      <w:r w:rsidRPr="005209A4">
        <w:t>aliquet</w:t>
      </w:r>
      <w:proofErr w:type="spellEnd"/>
      <w:r w:rsidRPr="005209A4">
        <w:t xml:space="preserve"> </w:t>
      </w:r>
      <w:proofErr w:type="spellStart"/>
      <w:r w:rsidRPr="005209A4">
        <w:t>velit</w:t>
      </w:r>
      <w:proofErr w:type="spellEnd"/>
      <w:r w:rsidRPr="005209A4">
        <w:t xml:space="preserve">, in </w:t>
      </w:r>
      <w:proofErr w:type="spellStart"/>
      <w:r w:rsidRPr="005209A4">
        <w:t>congue</w:t>
      </w:r>
      <w:proofErr w:type="spellEnd"/>
      <w:r w:rsidRPr="005209A4">
        <w:t xml:space="preserve"> </w:t>
      </w:r>
      <w:proofErr w:type="spellStart"/>
      <w:r w:rsidRPr="005209A4">
        <w:t>nisl</w:t>
      </w:r>
      <w:proofErr w:type="spellEnd"/>
      <w:r w:rsidRPr="005209A4">
        <w:t xml:space="preserve"> </w:t>
      </w:r>
      <w:proofErr w:type="spellStart"/>
      <w:r w:rsidRPr="005209A4">
        <w:t>fringilla</w:t>
      </w:r>
      <w:proofErr w:type="spellEnd"/>
      <w:r w:rsidRPr="005209A4">
        <w:t xml:space="preserve"> in. </w:t>
      </w:r>
      <w:proofErr w:type="spellStart"/>
      <w:r w:rsidRPr="005209A4">
        <w:t>Phasellus</w:t>
      </w:r>
      <w:proofErr w:type="spellEnd"/>
      <w:r w:rsidRPr="005209A4">
        <w:t xml:space="preserve"> </w:t>
      </w:r>
      <w:proofErr w:type="spellStart"/>
      <w:r w:rsidRPr="005209A4">
        <w:t>quis</w:t>
      </w:r>
      <w:proofErr w:type="spellEnd"/>
      <w:r w:rsidRPr="005209A4">
        <w:t xml:space="preserve"> pharetra </w:t>
      </w:r>
      <w:proofErr w:type="spellStart"/>
      <w:r w:rsidRPr="005209A4">
        <w:t>tellus</w:t>
      </w:r>
      <w:proofErr w:type="spellEnd"/>
      <w:r w:rsidRPr="005209A4">
        <w:t xml:space="preserve">. Nunc </w:t>
      </w:r>
      <w:proofErr w:type="spellStart"/>
      <w:r w:rsidRPr="005209A4">
        <w:t>venenatis</w:t>
      </w:r>
      <w:proofErr w:type="spellEnd"/>
      <w:r w:rsidRPr="005209A4">
        <w:t xml:space="preserve"> </w:t>
      </w:r>
      <w:proofErr w:type="spellStart"/>
      <w:r w:rsidRPr="005209A4">
        <w:t>augue</w:t>
      </w:r>
      <w:proofErr w:type="spellEnd"/>
      <w:r w:rsidRPr="005209A4">
        <w:t xml:space="preserve"> non </w:t>
      </w:r>
      <w:proofErr w:type="spellStart"/>
      <w:r w:rsidRPr="005209A4">
        <w:t>venenatis</w:t>
      </w:r>
      <w:proofErr w:type="spellEnd"/>
      <w:r w:rsidRPr="005209A4">
        <w:t xml:space="preserve"> </w:t>
      </w:r>
      <w:proofErr w:type="spellStart"/>
      <w:r w:rsidRPr="005209A4">
        <w:t>fringilla</w:t>
      </w:r>
      <w:proofErr w:type="spellEnd"/>
      <w:r w:rsidRPr="005209A4">
        <w:t xml:space="preserve">. </w:t>
      </w:r>
      <w:proofErr w:type="spellStart"/>
      <w:r w:rsidRPr="005209A4">
        <w:t>Curabitur</w:t>
      </w:r>
      <w:proofErr w:type="spellEnd"/>
      <w:r w:rsidRPr="005209A4">
        <w:t xml:space="preserve"> </w:t>
      </w:r>
      <w:proofErr w:type="spellStart"/>
      <w:r w:rsidRPr="005209A4">
        <w:t>viverra</w:t>
      </w:r>
      <w:proofErr w:type="spellEnd"/>
      <w:r w:rsidRPr="005209A4">
        <w:t xml:space="preserve"> </w:t>
      </w:r>
      <w:proofErr w:type="spellStart"/>
      <w:r w:rsidRPr="005209A4">
        <w:t>nibh</w:t>
      </w:r>
      <w:proofErr w:type="spellEnd"/>
      <w:r w:rsidRPr="005209A4">
        <w:t xml:space="preserve"> </w:t>
      </w:r>
      <w:proofErr w:type="spellStart"/>
      <w:r w:rsidRPr="005209A4">
        <w:t>nec</w:t>
      </w:r>
      <w:proofErr w:type="spellEnd"/>
      <w:r w:rsidRPr="005209A4">
        <w:t xml:space="preserve"> </w:t>
      </w:r>
      <w:proofErr w:type="spellStart"/>
      <w:r w:rsidRPr="005209A4">
        <w:t>sem</w:t>
      </w:r>
      <w:proofErr w:type="spellEnd"/>
      <w:r w:rsidRPr="005209A4">
        <w:t xml:space="preserve"> tempus, id </w:t>
      </w:r>
      <w:proofErr w:type="spellStart"/>
      <w:r w:rsidRPr="005209A4">
        <w:t>ultrices</w:t>
      </w:r>
      <w:proofErr w:type="spellEnd"/>
      <w:r w:rsidRPr="005209A4">
        <w:t xml:space="preserve"> ex </w:t>
      </w:r>
      <w:proofErr w:type="spellStart"/>
      <w:r w:rsidRPr="005209A4">
        <w:t>aliquet</w:t>
      </w:r>
      <w:proofErr w:type="spellEnd"/>
      <w:r w:rsidRPr="005209A4">
        <w:t xml:space="preserve">. Nam </w:t>
      </w:r>
      <w:proofErr w:type="spellStart"/>
      <w:r w:rsidRPr="005209A4">
        <w:t>aliquet</w:t>
      </w:r>
      <w:proofErr w:type="spellEnd"/>
      <w:r w:rsidRPr="005209A4">
        <w:t xml:space="preserve"> et </w:t>
      </w:r>
      <w:proofErr w:type="spellStart"/>
      <w:r w:rsidRPr="005209A4">
        <w:t>turpis</w:t>
      </w:r>
      <w:proofErr w:type="spellEnd"/>
      <w:r w:rsidRPr="005209A4">
        <w:t xml:space="preserve"> id </w:t>
      </w:r>
      <w:proofErr w:type="spellStart"/>
      <w:r w:rsidRPr="005209A4">
        <w:t>ultrices</w:t>
      </w:r>
      <w:proofErr w:type="spellEnd"/>
      <w:r w:rsidRPr="005209A4">
        <w:t xml:space="preserve">. Duis id diam </w:t>
      </w:r>
      <w:proofErr w:type="spellStart"/>
      <w:r w:rsidRPr="005209A4">
        <w:t>imperdiet</w:t>
      </w:r>
      <w:proofErr w:type="spellEnd"/>
      <w:r w:rsidRPr="005209A4">
        <w:t xml:space="preserve">, </w:t>
      </w:r>
      <w:proofErr w:type="spellStart"/>
      <w:r w:rsidRPr="005209A4">
        <w:t>pellentesque</w:t>
      </w:r>
      <w:proofErr w:type="spellEnd"/>
      <w:r w:rsidRPr="005209A4">
        <w:t xml:space="preserve"> </w:t>
      </w:r>
      <w:proofErr w:type="spellStart"/>
      <w:r w:rsidRPr="005209A4">
        <w:t>sem</w:t>
      </w:r>
      <w:proofErr w:type="spellEnd"/>
      <w:r w:rsidRPr="005209A4">
        <w:t xml:space="preserve"> </w:t>
      </w:r>
      <w:proofErr w:type="spellStart"/>
      <w:r w:rsidRPr="005209A4">
        <w:t>ut</w:t>
      </w:r>
      <w:proofErr w:type="spellEnd"/>
      <w:r w:rsidRPr="005209A4">
        <w:t xml:space="preserve">, </w:t>
      </w:r>
      <w:proofErr w:type="spellStart"/>
      <w:r w:rsidRPr="005209A4">
        <w:t>tincidunt</w:t>
      </w:r>
      <w:proofErr w:type="spellEnd"/>
      <w:r w:rsidRPr="005209A4">
        <w:t xml:space="preserve"> </w:t>
      </w:r>
      <w:proofErr w:type="spellStart"/>
      <w:r w:rsidRPr="005209A4">
        <w:t>lacus</w:t>
      </w:r>
      <w:proofErr w:type="spellEnd"/>
      <w:r w:rsidRPr="005209A4">
        <w:t xml:space="preserve">. Donec a </w:t>
      </w:r>
      <w:proofErr w:type="spellStart"/>
      <w:r w:rsidRPr="005209A4">
        <w:t>tortor</w:t>
      </w:r>
      <w:proofErr w:type="spellEnd"/>
      <w:r w:rsidRPr="005209A4">
        <w:t xml:space="preserve"> </w:t>
      </w:r>
      <w:proofErr w:type="spellStart"/>
      <w:r w:rsidRPr="005209A4">
        <w:t>elit</w:t>
      </w:r>
      <w:proofErr w:type="spellEnd"/>
      <w:r w:rsidRPr="005209A4">
        <w:t xml:space="preserve">. </w:t>
      </w:r>
      <w:proofErr w:type="spellStart"/>
      <w:r w:rsidRPr="005209A4">
        <w:t>Nulla</w:t>
      </w:r>
      <w:proofErr w:type="spellEnd"/>
      <w:r w:rsidRPr="005209A4">
        <w:t xml:space="preserve"> a eros </w:t>
      </w:r>
      <w:proofErr w:type="spellStart"/>
      <w:r w:rsidRPr="005209A4">
        <w:t>ut</w:t>
      </w:r>
      <w:proofErr w:type="spellEnd"/>
      <w:r w:rsidRPr="005209A4">
        <w:t xml:space="preserve"> ante </w:t>
      </w:r>
      <w:proofErr w:type="spellStart"/>
      <w:r w:rsidRPr="005209A4">
        <w:t>placerat</w:t>
      </w:r>
      <w:proofErr w:type="spellEnd"/>
      <w:r w:rsidRPr="005209A4">
        <w:t xml:space="preserve"> </w:t>
      </w:r>
      <w:proofErr w:type="spellStart"/>
      <w:r w:rsidRPr="005209A4">
        <w:t>sodales</w:t>
      </w:r>
      <w:proofErr w:type="spellEnd"/>
      <w:r w:rsidRPr="005209A4">
        <w:t xml:space="preserve">. Nunc </w:t>
      </w:r>
      <w:proofErr w:type="spellStart"/>
      <w:r w:rsidRPr="005209A4">
        <w:t>ut</w:t>
      </w:r>
      <w:proofErr w:type="spellEnd"/>
      <w:r w:rsidRPr="005209A4">
        <w:t xml:space="preserve"> ante sit </w:t>
      </w:r>
      <w:proofErr w:type="spellStart"/>
      <w:r w:rsidRPr="005209A4">
        <w:t>amet</w:t>
      </w:r>
      <w:proofErr w:type="spellEnd"/>
      <w:r w:rsidRPr="005209A4">
        <w:t xml:space="preserve"> </w:t>
      </w:r>
      <w:proofErr w:type="spellStart"/>
      <w:r w:rsidRPr="005209A4">
        <w:t>est</w:t>
      </w:r>
      <w:proofErr w:type="spellEnd"/>
      <w:r w:rsidRPr="005209A4">
        <w:t xml:space="preserve"> dictum </w:t>
      </w:r>
      <w:proofErr w:type="spellStart"/>
      <w:r w:rsidRPr="005209A4">
        <w:t>ultricies</w:t>
      </w:r>
      <w:proofErr w:type="spellEnd"/>
      <w:r w:rsidRPr="005209A4">
        <w:t xml:space="preserve"> </w:t>
      </w:r>
      <w:proofErr w:type="spellStart"/>
      <w:r w:rsidRPr="005209A4">
        <w:t>nec</w:t>
      </w:r>
      <w:proofErr w:type="spellEnd"/>
      <w:r w:rsidRPr="005209A4">
        <w:t xml:space="preserve"> </w:t>
      </w:r>
      <w:proofErr w:type="spellStart"/>
      <w:r w:rsidRPr="005209A4">
        <w:t>eget</w:t>
      </w:r>
      <w:proofErr w:type="spellEnd"/>
      <w:r w:rsidRPr="005209A4">
        <w:t xml:space="preserve"> </w:t>
      </w:r>
      <w:proofErr w:type="spellStart"/>
      <w:r w:rsidRPr="005209A4">
        <w:t>tellus</w:t>
      </w:r>
      <w:proofErr w:type="spellEnd"/>
      <w:r w:rsidRPr="005209A4">
        <w:t>.</w:t>
      </w:r>
    </w:p>
    <w:p w:rsidR="00075C7F" w:rsidRDefault="00075C7F" w:rsidP="005209A4"/>
    <w:p w:rsidR="00B52AF9" w:rsidRDefault="00B52AF9" w:rsidP="005209A4"/>
    <w:p w:rsidR="00075C7F" w:rsidRDefault="00075C7F" w:rsidP="005209A4">
      <w:pPr>
        <w:pStyle w:val="Citaat"/>
        <w:rPr>
          <w:lang w:val="nl-BE"/>
        </w:rPr>
      </w:pPr>
      <w:r>
        <w:t>L</w:t>
      </w:r>
      <w:r w:rsidRPr="00075C7F">
        <w:t xml:space="preserve">orem ipsum dolor sit </w:t>
      </w:r>
      <w:proofErr w:type="spellStart"/>
      <w:r w:rsidRPr="00075C7F">
        <w:t>amet</w:t>
      </w:r>
      <w:proofErr w:type="spellEnd"/>
      <w:r w:rsidRPr="00075C7F">
        <w:t xml:space="preserve">, </w:t>
      </w:r>
      <w:proofErr w:type="spellStart"/>
      <w:r w:rsidRPr="00075C7F">
        <w:t>consectetur</w:t>
      </w:r>
      <w:proofErr w:type="spellEnd"/>
      <w:r w:rsidRPr="00075C7F">
        <w:t xml:space="preserve"> </w:t>
      </w:r>
      <w:proofErr w:type="spellStart"/>
      <w:r w:rsidRPr="00075C7F">
        <w:t>adipiscing</w:t>
      </w:r>
      <w:proofErr w:type="spellEnd"/>
      <w:r w:rsidRPr="00075C7F">
        <w:t xml:space="preserve"> </w:t>
      </w:r>
      <w:proofErr w:type="spellStart"/>
      <w:r w:rsidRPr="00075C7F">
        <w:t>elit</w:t>
      </w:r>
      <w:proofErr w:type="spellEnd"/>
      <w:r w:rsidRPr="00075C7F">
        <w:t xml:space="preserve">. </w:t>
      </w:r>
      <w:r w:rsidRPr="00075C7F">
        <w:rPr>
          <w:lang w:val="nl-BE"/>
        </w:rPr>
        <w:t>Praesent euismod imperdiet sapien nec rhoncus.</w:t>
      </w:r>
    </w:p>
    <w:p w:rsidR="00487F0B" w:rsidRDefault="00487F0B" w:rsidP="005209A4">
      <w:pPr>
        <w:rPr>
          <w:lang w:val="nl-BE" w:eastAsia="nl-NL"/>
        </w:rPr>
      </w:pPr>
    </w:p>
    <w:p w:rsidR="00B52AF9" w:rsidRDefault="00B52AF9" w:rsidP="005209A4">
      <w:pPr>
        <w:rPr>
          <w:lang w:val="nl-BE" w:eastAsia="nl-NL"/>
        </w:rPr>
      </w:pPr>
    </w:p>
    <w:p w:rsidR="00487F0B" w:rsidRPr="00487F0B" w:rsidRDefault="00487F0B" w:rsidP="005209A4">
      <w:pPr>
        <w:rPr>
          <w:lang w:eastAsia="nl-NL"/>
        </w:rPr>
      </w:pPr>
      <w:proofErr w:type="spellStart"/>
      <w:r w:rsidRPr="009F2DB5">
        <w:t>Phasellus</w:t>
      </w:r>
      <w:proofErr w:type="spellEnd"/>
      <w:r w:rsidRPr="009F2DB5">
        <w:t xml:space="preserve"> </w:t>
      </w:r>
      <w:proofErr w:type="spellStart"/>
      <w:r w:rsidRPr="009F2DB5">
        <w:t>quis</w:t>
      </w:r>
      <w:proofErr w:type="spellEnd"/>
      <w:r w:rsidRPr="009F2DB5">
        <w:t xml:space="preserve"> pharetra </w:t>
      </w:r>
      <w:proofErr w:type="spellStart"/>
      <w:r w:rsidRPr="009F2DB5">
        <w:t>tellus</w:t>
      </w:r>
      <w:proofErr w:type="spellEnd"/>
      <w:r w:rsidRPr="009F2DB5">
        <w:t xml:space="preserve">. Nunc </w:t>
      </w:r>
      <w:proofErr w:type="spellStart"/>
      <w:r w:rsidRPr="009F2DB5">
        <w:t>venenatis</w:t>
      </w:r>
      <w:proofErr w:type="spellEnd"/>
      <w:r w:rsidRPr="009F2DB5">
        <w:t xml:space="preserve"> </w:t>
      </w:r>
      <w:proofErr w:type="spellStart"/>
      <w:r w:rsidRPr="009F2DB5">
        <w:t>augue</w:t>
      </w:r>
      <w:proofErr w:type="spellEnd"/>
      <w:r w:rsidRPr="009F2DB5">
        <w:t xml:space="preserve"> non </w:t>
      </w:r>
      <w:proofErr w:type="spellStart"/>
      <w:r w:rsidRPr="009F2DB5">
        <w:t>venenatis</w:t>
      </w:r>
      <w:proofErr w:type="spellEnd"/>
      <w:r w:rsidRPr="009F2DB5">
        <w:t xml:space="preserve"> </w:t>
      </w:r>
      <w:proofErr w:type="spellStart"/>
      <w:r w:rsidRPr="009F2DB5">
        <w:t>fringilla</w:t>
      </w:r>
      <w:proofErr w:type="spellEnd"/>
      <w:r w:rsidRPr="009F2DB5">
        <w:t xml:space="preserve">. </w:t>
      </w:r>
      <w:proofErr w:type="spellStart"/>
      <w:r w:rsidRPr="009F2DB5">
        <w:t>Curabitur</w:t>
      </w:r>
      <w:proofErr w:type="spellEnd"/>
      <w:r w:rsidRPr="009F2DB5">
        <w:t xml:space="preserve"> </w:t>
      </w:r>
      <w:proofErr w:type="spellStart"/>
      <w:r w:rsidRPr="009F2DB5">
        <w:t>viverra</w:t>
      </w:r>
      <w:proofErr w:type="spellEnd"/>
      <w:r w:rsidRPr="009F2DB5">
        <w:t xml:space="preserve"> </w:t>
      </w:r>
      <w:proofErr w:type="spellStart"/>
      <w:r w:rsidRPr="009F2DB5">
        <w:t>nibh</w:t>
      </w:r>
      <w:proofErr w:type="spellEnd"/>
      <w:r w:rsidRPr="009F2DB5">
        <w:t xml:space="preserve"> </w:t>
      </w:r>
      <w:proofErr w:type="spellStart"/>
      <w:r w:rsidRPr="009F2DB5">
        <w:t>nec</w:t>
      </w:r>
      <w:proofErr w:type="spellEnd"/>
      <w:r w:rsidRPr="009F2DB5">
        <w:t xml:space="preserve"> </w:t>
      </w:r>
      <w:proofErr w:type="spellStart"/>
      <w:r w:rsidRPr="009F2DB5">
        <w:t>sem</w:t>
      </w:r>
      <w:proofErr w:type="spellEnd"/>
      <w:r w:rsidRPr="009F2DB5">
        <w:t xml:space="preserve"> tempus, id </w:t>
      </w:r>
      <w:proofErr w:type="spellStart"/>
      <w:r w:rsidRPr="009F2DB5">
        <w:t>ultrices</w:t>
      </w:r>
      <w:proofErr w:type="spellEnd"/>
      <w:r w:rsidRPr="009F2DB5">
        <w:t xml:space="preserve"> ex </w:t>
      </w:r>
      <w:proofErr w:type="spellStart"/>
      <w:r w:rsidRPr="009F2DB5">
        <w:t>aliquet</w:t>
      </w:r>
      <w:proofErr w:type="spellEnd"/>
      <w:r w:rsidRPr="009F2DB5">
        <w:t xml:space="preserve">. </w:t>
      </w:r>
      <w:r w:rsidRPr="00C00CCE">
        <w:rPr>
          <w:rStyle w:val="Subtielebenadrukking"/>
        </w:rPr>
        <w:t xml:space="preserve">Nam </w:t>
      </w:r>
      <w:proofErr w:type="spellStart"/>
      <w:r w:rsidRPr="00C00CCE">
        <w:rPr>
          <w:rStyle w:val="Subtielebenadrukking"/>
        </w:rPr>
        <w:t>aliquet</w:t>
      </w:r>
      <w:proofErr w:type="spellEnd"/>
      <w:r w:rsidRPr="00C00CCE">
        <w:rPr>
          <w:rStyle w:val="Subtielebenadrukking"/>
        </w:rPr>
        <w:t xml:space="preserve"> et</w:t>
      </w:r>
      <w:r w:rsidRPr="009F2DB5">
        <w:t xml:space="preserve"> </w:t>
      </w:r>
      <w:proofErr w:type="spellStart"/>
      <w:r w:rsidRPr="009F2DB5">
        <w:t>turpis</w:t>
      </w:r>
      <w:proofErr w:type="spellEnd"/>
      <w:r w:rsidRPr="009F2DB5">
        <w:t xml:space="preserve"> id </w:t>
      </w:r>
      <w:proofErr w:type="spellStart"/>
      <w:r w:rsidRPr="009F2DB5">
        <w:t>ultrices</w:t>
      </w:r>
      <w:proofErr w:type="spellEnd"/>
      <w:r w:rsidRPr="009F2DB5">
        <w:t xml:space="preserve">. Duis id diam </w:t>
      </w:r>
      <w:proofErr w:type="spellStart"/>
      <w:r w:rsidRPr="009F2DB5">
        <w:t>imperdiet</w:t>
      </w:r>
      <w:proofErr w:type="spellEnd"/>
      <w:r w:rsidRPr="009F2DB5">
        <w:t xml:space="preserve">, </w:t>
      </w:r>
      <w:proofErr w:type="spellStart"/>
      <w:r w:rsidRPr="009F2DB5">
        <w:t>pellentesque</w:t>
      </w:r>
      <w:proofErr w:type="spellEnd"/>
      <w:r w:rsidRPr="009F2DB5">
        <w:t xml:space="preserve"> </w:t>
      </w:r>
      <w:proofErr w:type="spellStart"/>
      <w:r w:rsidRPr="009F2DB5">
        <w:t>sem</w:t>
      </w:r>
      <w:proofErr w:type="spellEnd"/>
      <w:r w:rsidRPr="009F2DB5">
        <w:t xml:space="preserve"> </w:t>
      </w:r>
      <w:proofErr w:type="spellStart"/>
      <w:r w:rsidRPr="009F2DB5">
        <w:t>ut</w:t>
      </w:r>
      <w:proofErr w:type="spellEnd"/>
      <w:r w:rsidRPr="009F2DB5">
        <w:t xml:space="preserve">, </w:t>
      </w:r>
      <w:proofErr w:type="spellStart"/>
      <w:r w:rsidRPr="009F2DB5">
        <w:t>tincidunt</w:t>
      </w:r>
      <w:proofErr w:type="spellEnd"/>
      <w:r w:rsidRPr="009F2DB5">
        <w:t xml:space="preserve"> </w:t>
      </w:r>
      <w:proofErr w:type="spellStart"/>
      <w:r w:rsidRPr="009F2DB5">
        <w:t>lacus</w:t>
      </w:r>
      <w:proofErr w:type="spellEnd"/>
      <w:r w:rsidRPr="009F2DB5">
        <w:t xml:space="preserve">. Donec a </w:t>
      </w:r>
      <w:proofErr w:type="spellStart"/>
      <w:r w:rsidRPr="009F2DB5">
        <w:t>tortor</w:t>
      </w:r>
      <w:proofErr w:type="spellEnd"/>
      <w:r w:rsidRPr="009F2DB5">
        <w:t xml:space="preserve"> </w:t>
      </w:r>
      <w:proofErr w:type="spellStart"/>
      <w:r w:rsidRPr="009F2DB5">
        <w:t>elit</w:t>
      </w:r>
      <w:proofErr w:type="spellEnd"/>
      <w:r w:rsidRPr="009F2DB5">
        <w:t xml:space="preserve">. </w:t>
      </w:r>
      <w:proofErr w:type="spellStart"/>
      <w:r w:rsidRPr="009F2DB5">
        <w:t>Nulla</w:t>
      </w:r>
      <w:proofErr w:type="spellEnd"/>
      <w:r w:rsidRPr="009F2DB5">
        <w:t xml:space="preserve"> a eros </w:t>
      </w:r>
      <w:proofErr w:type="spellStart"/>
      <w:r w:rsidRPr="009F2DB5">
        <w:t>ut</w:t>
      </w:r>
      <w:proofErr w:type="spellEnd"/>
      <w:r w:rsidRPr="009F2DB5">
        <w:t xml:space="preserve"> ante </w:t>
      </w:r>
      <w:proofErr w:type="spellStart"/>
      <w:r w:rsidRPr="009F2DB5">
        <w:t>placerat</w:t>
      </w:r>
      <w:proofErr w:type="spellEnd"/>
      <w:r w:rsidRPr="009F2DB5">
        <w:t xml:space="preserve"> </w:t>
      </w:r>
      <w:proofErr w:type="spellStart"/>
      <w:r w:rsidRPr="009F2DB5">
        <w:t>sodales</w:t>
      </w:r>
      <w:proofErr w:type="spellEnd"/>
      <w:r w:rsidRPr="009F2DB5">
        <w:t xml:space="preserve">. Nunc </w:t>
      </w:r>
      <w:proofErr w:type="spellStart"/>
      <w:r w:rsidRPr="009F2DB5">
        <w:t>ut</w:t>
      </w:r>
      <w:proofErr w:type="spellEnd"/>
      <w:r w:rsidRPr="009F2DB5">
        <w:t xml:space="preserve"> ante sit </w:t>
      </w:r>
      <w:proofErr w:type="spellStart"/>
      <w:r w:rsidRPr="009F2DB5">
        <w:t>amet</w:t>
      </w:r>
      <w:proofErr w:type="spellEnd"/>
      <w:r w:rsidRPr="009F2DB5">
        <w:t xml:space="preserve"> </w:t>
      </w:r>
      <w:proofErr w:type="spellStart"/>
      <w:r w:rsidRPr="009F2DB5">
        <w:t>est</w:t>
      </w:r>
      <w:proofErr w:type="spellEnd"/>
      <w:r w:rsidRPr="009F2DB5">
        <w:t xml:space="preserve"> dictum </w:t>
      </w:r>
      <w:proofErr w:type="spellStart"/>
      <w:r w:rsidRPr="009F2DB5">
        <w:t>ultricies</w:t>
      </w:r>
      <w:proofErr w:type="spellEnd"/>
      <w:r w:rsidRPr="009F2DB5">
        <w:t xml:space="preserve"> </w:t>
      </w:r>
      <w:proofErr w:type="spellStart"/>
      <w:r w:rsidRPr="009F2DB5">
        <w:t>nec</w:t>
      </w:r>
      <w:proofErr w:type="spellEnd"/>
      <w:r w:rsidRPr="009F2DB5">
        <w:t xml:space="preserve"> </w:t>
      </w:r>
      <w:proofErr w:type="spellStart"/>
      <w:r w:rsidRPr="009F2DB5">
        <w:t>eget</w:t>
      </w:r>
      <w:proofErr w:type="spellEnd"/>
      <w:r w:rsidRPr="009F2DB5">
        <w:t xml:space="preserve"> </w:t>
      </w:r>
      <w:proofErr w:type="spellStart"/>
      <w:r w:rsidRPr="009F2DB5">
        <w:t>tellus</w:t>
      </w:r>
      <w:proofErr w:type="spellEnd"/>
      <w:r w:rsidRPr="009F2DB5">
        <w:t>.</w:t>
      </w:r>
    </w:p>
    <w:p w:rsidR="00487F0B" w:rsidRDefault="009F2DB5" w:rsidP="005209A4">
      <w:pPr>
        <w:pStyle w:val="Kop2"/>
      </w:pPr>
      <w:r w:rsidRPr="007A6907">
        <w:t xml:space="preserve">Kop 2 </w:t>
      </w:r>
      <w:r w:rsidR="004700D7" w:rsidRPr="007A6907">
        <w:t>–</w:t>
      </w:r>
      <w:r w:rsidRPr="007A6907">
        <w:t xml:space="preserve"> </w:t>
      </w:r>
      <w:r w:rsidR="004700D7" w:rsidRPr="007A6907">
        <w:t>Dit is een 2de kop</w:t>
      </w:r>
    </w:p>
    <w:p w:rsidR="003804D5" w:rsidRPr="00C00CCE" w:rsidRDefault="00AF0ECF" w:rsidP="005209A4">
      <w:r w:rsidRPr="00C00CCE">
        <w:t xml:space="preserve">Nam </w:t>
      </w:r>
      <w:proofErr w:type="spellStart"/>
      <w:r w:rsidRPr="00C00CCE">
        <w:t>eget</w:t>
      </w:r>
      <w:proofErr w:type="spellEnd"/>
      <w:r w:rsidRPr="00C00CCE">
        <w:t xml:space="preserve"> </w:t>
      </w:r>
      <w:proofErr w:type="spellStart"/>
      <w:r w:rsidRPr="00C00CCE">
        <w:t>condimentum</w:t>
      </w:r>
      <w:proofErr w:type="spellEnd"/>
      <w:r w:rsidRPr="00C00CCE">
        <w:t xml:space="preserve"> </w:t>
      </w:r>
      <w:r w:rsidRPr="00C00CCE">
        <w:rPr>
          <w:rStyle w:val="Subtielebenadrukking"/>
        </w:rPr>
        <w:t xml:space="preserve">ligula. Donec id </w:t>
      </w:r>
      <w:proofErr w:type="spellStart"/>
      <w:r w:rsidRPr="00C00CCE">
        <w:rPr>
          <w:rStyle w:val="Subtielebenadrukking"/>
        </w:rPr>
        <w:t>sodales</w:t>
      </w:r>
      <w:proofErr w:type="spellEnd"/>
      <w:r w:rsidRPr="00C00CCE">
        <w:t xml:space="preserve"> ante. Duis </w:t>
      </w:r>
      <w:proofErr w:type="spellStart"/>
      <w:r w:rsidRPr="00C00CCE">
        <w:t>dapibus</w:t>
      </w:r>
      <w:proofErr w:type="spellEnd"/>
      <w:r w:rsidRPr="00C00CCE">
        <w:t xml:space="preserve">, </w:t>
      </w:r>
      <w:proofErr w:type="spellStart"/>
      <w:r w:rsidRPr="00C00CCE">
        <w:t>leo</w:t>
      </w:r>
      <w:proofErr w:type="spellEnd"/>
      <w:r w:rsidRPr="00C00CCE">
        <w:t xml:space="preserve"> non </w:t>
      </w:r>
      <w:proofErr w:type="spellStart"/>
      <w:r w:rsidRPr="00C00CCE">
        <w:t>bibendum</w:t>
      </w:r>
      <w:proofErr w:type="spellEnd"/>
      <w:r w:rsidRPr="00C00CCE">
        <w:t xml:space="preserve"> </w:t>
      </w:r>
      <w:proofErr w:type="spellStart"/>
      <w:r w:rsidRPr="00C00CCE">
        <w:t>molestie</w:t>
      </w:r>
      <w:proofErr w:type="spellEnd"/>
      <w:r w:rsidRPr="00C00CCE">
        <w:t xml:space="preserve">, dui nisi </w:t>
      </w:r>
      <w:proofErr w:type="spellStart"/>
      <w:r w:rsidRPr="00C00CCE">
        <w:t>facilisis</w:t>
      </w:r>
      <w:proofErr w:type="spellEnd"/>
      <w:r w:rsidRPr="00C00CCE">
        <w:t xml:space="preserve"> ante, </w:t>
      </w:r>
      <w:proofErr w:type="spellStart"/>
      <w:r w:rsidRPr="00C00CCE">
        <w:t>eget</w:t>
      </w:r>
      <w:proofErr w:type="spellEnd"/>
      <w:r w:rsidRPr="00C00CCE">
        <w:t xml:space="preserve"> </w:t>
      </w:r>
      <w:proofErr w:type="spellStart"/>
      <w:r w:rsidRPr="00C00CCE">
        <w:t>condimentum</w:t>
      </w:r>
      <w:proofErr w:type="spellEnd"/>
      <w:r w:rsidRPr="00C00CCE">
        <w:t xml:space="preserve"> </w:t>
      </w:r>
      <w:proofErr w:type="spellStart"/>
      <w:r w:rsidRPr="00C00CCE">
        <w:t>velit</w:t>
      </w:r>
      <w:proofErr w:type="spellEnd"/>
      <w:r w:rsidRPr="00C00CCE">
        <w:t xml:space="preserve"> mi et </w:t>
      </w:r>
      <w:proofErr w:type="spellStart"/>
      <w:r w:rsidRPr="00C00CCE">
        <w:t>nunc</w:t>
      </w:r>
      <w:proofErr w:type="spellEnd"/>
      <w:r w:rsidRPr="00C00CCE">
        <w:t xml:space="preserve">. Donec </w:t>
      </w:r>
      <w:proofErr w:type="spellStart"/>
      <w:r w:rsidRPr="00C00CCE">
        <w:t>dignissim</w:t>
      </w:r>
      <w:proofErr w:type="spellEnd"/>
      <w:r w:rsidRPr="00C00CCE">
        <w:t xml:space="preserve"> </w:t>
      </w:r>
      <w:proofErr w:type="spellStart"/>
      <w:r w:rsidRPr="00C00CCE">
        <w:t>risus</w:t>
      </w:r>
      <w:proofErr w:type="spellEnd"/>
      <w:r w:rsidRPr="00C00CCE">
        <w:t xml:space="preserve"> </w:t>
      </w:r>
      <w:proofErr w:type="spellStart"/>
      <w:r w:rsidRPr="00C00CCE">
        <w:t>quis</w:t>
      </w:r>
      <w:proofErr w:type="spellEnd"/>
      <w:r w:rsidRPr="00C00CCE">
        <w:t xml:space="preserve"> </w:t>
      </w:r>
      <w:proofErr w:type="spellStart"/>
      <w:r w:rsidRPr="00C00CCE">
        <w:t>aliquam</w:t>
      </w:r>
      <w:proofErr w:type="spellEnd"/>
      <w:r w:rsidRPr="00C00CCE">
        <w:t xml:space="preserve"> </w:t>
      </w:r>
      <w:proofErr w:type="spellStart"/>
      <w:r w:rsidRPr="00C00CCE">
        <w:t>commodo</w:t>
      </w:r>
      <w:proofErr w:type="spellEnd"/>
      <w:r w:rsidRPr="00C00CCE">
        <w:t xml:space="preserve">. Sed </w:t>
      </w:r>
      <w:proofErr w:type="spellStart"/>
      <w:r w:rsidRPr="00C00CCE">
        <w:t>mauris</w:t>
      </w:r>
      <w:proofErr w:type="spellEnd"/>
      <w:r w:rsidRPr="00C00CCE">
        <w:t xml:space="preserve"> </w:t>
      </w:r>
      <w:proofErr w:type="spellStart"/>
      <w:r w:rsidRPr="00C00CCE">
        <w:t>purus</w:t>
      </w:r>
      <w:proofErr w:type="spellEnd"/>
      <w:r w:rsidRPr="00C00CCE">
        <w:t xml:space="preserve">, </w:t>
      </w:r>
      <w:proofErr w:type="spellStart"/>
      <w:r w:rsidRPr="00C00CCE">
        <w:t>congue</w:t>
      </w:r>
      <w:proofErr w:type="spellEnd"/>
      <w:r w:rsidRPr="00C00CCE">
        <w:t xml:space="preserve"> non </w:t>
      </w:r>
      <w:proofErr w:type="spellStart"/>
      <w:r w:rsidRPr="00C00CCE">
        <w:t>felis</w:t>
      </w:r>
      <w:proofErr w:type="spellEnd"/>
      <w:r w:rsidRPr="00C00CCE">
        <w:t xml:space="preserve"> </w:t>
      </w:r>
      <w:proofErr w:type="spellStart"/>
      <w:r w:rsidRPr="00C00CCE">
        <w:t>nec</w:t>
      </w:r>
      <w:proofErr w:type="spellEnd"/>
      <w:r w:rsidRPr="00C00CCE">
        <w:t xml:space="preserve">, </w:t>
      </w:r>
      <w:proofErr w:type="spellStart"/>
      <w:r w:rsidRPr="00C00CCE">
        <w:t>placerat</w:t>
      </w:r>
      <w:proofErr w:type="spellEnd"/>
      <w:r w:rsidRPr="00C00CCE">
        <w:t xml:space="preserve"> gravida </w:t>
      </w:r>
      <w:proofErr w:type="spellStart"/>
      <w:r w:rsidRPr="00C00CCE">
        <w:t>mauris</w:t>
      </w:r>
      <w:proofErr w:type="spellEnd"/>
      <w:r w:rsidRPr="00C00CCE">
        <w:t xml:space="preserve">. Proin tempus diam </w:t>
      </w:r>
      <w:proofErr w:type="spellStart"/>
      <w:r w:rsidRPr="00C00CCE">
        <w:t>est</w:t>
      </w:r>
      <w:proofErr w:type="spellEnd"/>
      <w:r w:rsidRPr="00C00CCE">
        <w:t xml:space="preserve">, ac </w:t>
      </w:r>
      <w:proofErr w:type="spellStart"/>
      <w:r w:rsidRPr="00C00CCE">
        <w:t>tristique</w:t>
      </w:r>
      <w:proofErr w:type="spellEnd"/>
      <w:r w:rsidRPr="00C00CCE">
        <w:t xml:space="preserve"> </w:t>
      </w:r>
      <w:proofErr w:type="spellStart"/>
      <w:r w:rsidRPr="00C00CCE">
        <w:t>augue</w:t>
      </w:r>
      <w:proofErr w:type="spellEnd"/>
      <w:r w:rsidRPr="00C00CCE">
        <w:t xml:space="preserve"> </w:t>
      </w:r>
      <w:proofErr w:type="spellStart"/>
      <w:r w:rsidRPr="00C00CCE">
        <w:t>aliquet</w:t>
      </w:r>
      <w:proofErr w:type="spellEnd"/>
      <w:r w:rsidRPr="00C00CCE">
        <w:t xml:space="preserve"> </w:t>
      </w:r>
      <w:proofErr w:type="spellStart"/>
      <w:r w:rsidRPr="00C00CCE">
        <w:t>quis</w:t>
      </w:r>
      <w:proofErr w:type="spellEnd"/>
      <w:r w:rsidRPr="00C00CCE">
        <w:t xml:space="preserve">. </w:t>
      </w:r>
      <w:proofErr w:type="spellStart"/>
      <w:r w:rsidRPr="00C00CCE">
        <w:t>Etiam</w:t>
      </w:r>
      <w:proofErr w:type="spellEnd"/>
      <w:r w:rsidRPr="00C00CCE">
        <w:t xml:space="preserve"> vel </w:t>
      </w:r>
      <w:proofErr w:type="spellStart"/>
      <w:r w:rsidRPr="00C00CCE">
        <w:t>risus</w:t>
      </w:r>
      <w:proofErr w:type="spellEnd"/>
      <w:r w:rsidRPr="00C00CCE">
        <w:t xml:space="preserve"> </w:t>
      </w:r>
      <w:proofErr w:type="spellStart"/>
      <w:r w:rsidRPr="00C00CCE">
        <w:t>nec</w:t>
      </w:r>
      <w:proofErr w:type="spellEnd"/>
      <w:r w:rsidRPr="00C00CCE">
        <w:t xml:space="preserve"> dolor </w:t>
      </w:r>
    </w:p>
    <w:p w:rsidR="007A6907" w:rsidRDefault="007A6907" w:rsidP="005209A4"/>
    <w:p w:rsidR="007A6907" w:rsidRPr="007A6907" w:rsidRDefault="00487F0B" w:rsidP="005209A4">
      <w:proofErr w:type="spellStart"/>
      <w:r>
        <w:t>Titel</w:t>
      </w:r>
      <w:proofErr w:type="spellEnd"/>
      <w:r>
        <w:t xml:space="preserve"> van de </w:t>
      </w:r>
      <w:proofErr w:type="spellStart"/>
      <w:r>
        <w:t>opsomming</w:t>
      </w:r>
      <w:proofErr w:type="spellEnd"/>
    </w:p>
    <w:p w:rsidR="007A6907" w:rsidRPr="00217EA3" w:rsidRDefault="007A6907" w:rsidP="005209A4">
      <w:pPr>
        <w:pStyle w:val="Lijstalinea"/>
      </w:pPr>
      <w:r w:rsidRPr="00217EA3">
        <w:t>Dit is punt 1</w:t>
      </w:r>
    </w:p>
    <w:p w:rsidR="007A6907" w:rsidRPr="00217EA3" w:rsidRDefault="007A6907" w:rsidP="005209A4">
      <w:pPr>
        <w:pStyle w:val="Lijstalinea"/>
      </w:pPr>
      <w:r w:rsidRPr="00217EA3">
        <w:t>Dit is punt 2</w:t>
      </w:r>
    </w:p>
    <w:p w:rsidR="007A6907" w:rsidRPr="00217EA3" w:rsidRDefault="007A6907" w:rsidP="005209A4">
      <w:pPr>
        <w:pStyle w:val="Lijstalinea"/>
      </w:pPr>
      <w:r w:rsidRPr="00217EA3">
        <w:t>Dit is punt 3</w:t>
      </w:r>
    </w:p>
    <w:p w:rsidR="00487F0B" w:rsidRPr="00217EA3" w:rsidRDefault="007A6907" w:rsidP="005209A4">
      <w:pPr>
        <w:pStyle w:val="Lijstalinea"/>
      </w:pPr>
      <w:r w:rsidRPr="00217EA3">
        <w:t>Dit is punt 4</w:t>
      </w:r>
    </w:p>
    <w:p w:rsidR="00487F0B" w:rsidRPr="00487F0B" w:rsidRDefault="00487F0B" w:rsidP="005209A4">
      <w:pPr>
        <w:pStyle w:val="Kop3"/>
      </w:pPr>
      <w:r w:rsidRPr="00487F0B">
        <w:t>Kop 3 – is een 3</w:t>
      </w:r>
      <w:r w:rsidRPr="00487F0B">
        <w:rPr>
          <w:vertAlign w:val="superscript"/>
        </w:rPr>
        <w:t>de</w:t>
      </w:r>
      <w:r w:rsidRPr="00487F0B">
        <w:t xml:space="preserve"> kop</w:t>
      </w:r>
    </w:p>
    <w:p w:rsidR="003804D5" w:rsidRPr="00487F0B" w:rsidRDefault="00487F0B" w:rsidP="005209A4">
      <w:r w:rsidRPr="009F2DB5">
        <w:t xml:space="preserve">Nam </w:t>
      </w:r>
      <w:proofErr w:type="spellStart"/>
      <w:r w:rsidRPr="009F2DB5">
        <w:t>eget</w:t>
      </w:r>
      <w:proofErr w:type="spellEnd"/>
      <w:r w:rsidRPr="009F2DB5">
        <w:t xml:space="preserve"> </w:t>
      </w:r>
      <w:proofErr w:type="spellStart"/>
      <w:r w:rsidRPr="009F2DB5">
        <w:t>condimentum</w:t>
      </w:r>
      <w:proofErr w:type="spellEnd"/>
      <w:r w:rsidRPr="009F2DB5">
        <w:t xml:space="preserve"> ligula. Donec id </w:t>
      </w:r>
      <w:proofErr w:type="spellStart"/>
      <w:r w:rsidRPr="009F2DB5">
        <w:t>sodales</w:t>
      </w:r>
      <w:proofErr w:type="spellEnd"/>
      <w:r w:rsidRPr="009F2DB5">
        <w:t xml:space="preserve"> ante. Duis </w:t>
      </w:r>
      <w:proofErr w:type="spellStart"/>
      <w:r w:rsidRPr="009F2DB5">
        <w:t>dapibus</w:t>
      </w:r>
      <w:proofErr w:type="spellEnd"/>
      <w:r w:rsidRPr="009F2DB5">
        <w:t xml:space="preserve">, </w:t>
      </w:r>
      <w:proofErr w:type="spellStart"/>
      <w:r w:rsidRPr="009F2DB5">
        <w:t>leo</w:t>
      </w:r>
      <w:proofErr w:type="spellEnd"/>
      <w:r w:rsidRPr="009F2DB5">
        <w:t xml:space="preserve"> non </w:t>
      </w:r>
      <w:proofErr w:type="spellStart"/>
      <w:r w:rsidRPr="009F2DB5">
        <w:t>bibendum</w:t>
      </w:r>
      <w:proofErr w:type="spellEnd"/>
      <w:r w:rsidRPr="009F2DB5">
        <w:t xml:space="preserve"> </w:t>
      </w:r>
      <w:proofErr w:type="spellStart"/>
      <w:r w:rsidRPr="009F2DB5">
        <w:t>molestie</w:t>
      </w:r>
      <w:proofErr w:type="spellEnd"/>
      <w:r w:rsidRPr="009F2DB5">
        <w:t xml:space="preserve">, dui nisi </w:t>
      </w:r>
      <w:proofErr w:type="spellStart"/>
      <w:r w:rsidRPr="009F2DB5">
        <w:t>facilisis</w:t>
      </w:r>
      <w:proofErr w:type="spellEnd"/>
      <w:r w:rsidRPr="009F2DB5">
        <w:t xml:space="preserve"> ante, </w:t>
      </w:r>
      <w:proofErr w:type="spellStart"/>
      <w:r w:rsidRPr="009F2DB5">
        <w:t>eget</w:t>
      </w:r>
      <w:proofErr w:type="spellEnd"/>
      <w:r w:rsidRPr="009F2DB5">
        <w:t xml:space="preserve"> </w:t>
      </w:r>
      <w:proofErr w:type="spellStart"/>
      <w:r w:rsidRPr="009F2DB5">
        <w:t>condimentum</w:t>
      </w:r>
      <w:proofErr w:type="spellEnd"/>
      <w:r w:rsidRPr="009F2DB5">
        <w:t xml:space="preserve"> </w:t>
      </w:r>
      <w:proofErr w:type="spellStart"/>
      <w:r w:rsidRPr="009F2DB5">
        <w:t>velit</w:t>
      </w:r>
      <w:proofErr w:type="spellEnd"/>
      <w:r w:rsidRPr="009F2DB5">
        <w:t xml:space="preserve"> mi et </w:t>
      </w:r>
      <w:proofErr w:type="spellStart"/>
      <w:r w:rsidRPr="009F2DB5">
        <w:t>nunc</w:t>
      </w:r>
      <w:proofErr w:type="spellEnd"/>
      <w:r w:rsidRPr="009F2DB5">
        <w:t xml:space="preserve">. Donec </w:t>
      </w:r>
      <w:proofErr w:type="spellStart"/>
      <w:r w:rsidRPr="009F2DB5">
        <w:t>dignissim</w:t>
      </w:r>
      <w:proofErr w:type="spellEnd"/>
      <w:r w:rsidRPr="009F2DB5">
        <w:t xml:space="preserve"> </w:t>
      </w:r>
      <w:proofErr w:type="spellStart"/>
      <w:r w:rsidRPr="009F2DB5">
        <w:t>risus</w:t>
      </w:r>
      <w:proofErr w:type="spellEnd"/>
      <w:r w:rsidRPr="009F2DB5">
        <w:t xml:space="preserve"> </w:t>
      </w:r>
      <w:proofErr w:type="spellStart"/>
      <w:r w:rsidRPr="009F2DB5">
        <w:t>quis</w:t>
      </w:r>
      <w:proofErr w:type="spellEnd"/>
      <w:r w:rsidRPr="009F2DB5">
        <w:t xml:space="preserve"> </w:t>
      </w:r>
      <w:proofErr w:type="spellStart"/>
      <w:r w:rsidRPr="009F2DB5">
        <w:t>aliquam</w:t>
      </w:r>
      <w:proofErr w:type="spellEnd"/>
      <w:r w:rsidRPr="009F2DB5">
        <w:t xml:space="preserve"> </w:t>
      </w:r>
      <w:proofErr w:type="spellStart"/>
      <w:r w:rsidRPr="009F2DB5">
        <w:t>commodo</w:t>
      </w:r>
      <w:proofErr w:type="spellEnd"/>
      <w:r w:rsidRPr="009F2DB5">
        <w:t xml:space="preserve">. Sed </w:t>
      </w:r>
      <w:proofErr w:type="spellStart"/>
      <w:r w:rsidRPr="009F2DB5">
        <w:lastRenderedPageBreak/>
        <w:t>mauris</w:t>
      </w:r>
      <w:proofErr w:type="spellEnd"/>
      <w:r w:rsidRPr="009F2DB5">
        <w:t xml:space="preserve"> </w:t>
      </w:r>
      <w:proofErr w:type="spellStart"/>
      <w:r w:rsidRPr="009F2DB5">
        <w:t>purus</w:t>
      </w:r>
      <w:proofErr w:type="spellEnd"/>
      <w:r w:rsidRPr="009F2DB5">
        <w:t xml:space="preserve">, </w:t>
      </w:r>
      <w:proofErr w:type="spellStart"/>
      <w:r w:rsidRPr="009F2DB5">
        <w:t>congue</w:t>
      </w:r>
      <w:proofErr w:type="spellEnd"/>
      <w:r w:rsidRPr="009F2DB5">
        <w:t xml:space="preserve"> non </w:t>
      </w:r>
      <w:proofErr w:type="spellStart"/>
      <w:r w:rsidRPr="009F2DB5">
        <w:t>felis</w:t>
      </w:r>
      <w:proofErr w:type="spellEnd"/>
      <w:r w:rsidRPr="009F2DB5">
        <w:t xml:space="preserve"> </w:t>
      </w:r>
      <w:proofErr w:type="spellStart"/>
      <w:r w:rsidRPr="009F2DB5">
        <w:t>nec</w:t>
      </w:r>
      <w:proofErr w:type="spellEnd"/>
      <w:r w:rsidRPr="009F2DB5">
        <w:t xml:space="preserve">, </w:t>
      </w:r>
      <w:proofErr w:type="spellStart"/>
      <w:r w:rsidRPr="009F2DB5">
        <w:t>placerat</w:t>
      </w:r>
      <w:proofErr w:type="spellEnd"/>
      <w:r w:rsidRPr="009F2DB5">
        <w:t xml:space="preserve"> gravida </w:t>
      </w:r>
      <w:proofErr w:type="spellStart"/>
      <w:r w:rsidRPr="009F2DB5">
        <w:t>mauris</w:t>
      </w:r>
      <w:proofErr w:type="spellEnd"/>
      <w:r w:rsidRPr="009F2DB5">
        <w:t xml:space="preserve">. Proin tempus diam </w:t>
      </w:r>
      <w:proofErr w:type="spellStart"/>
      <w:r w:rsidRPr="009F2DB5">
        <w:t>est</w:t>
      </w:r>
      <w:proofErr w:type="spellEnd"/>
      <w:r w:rsidRPr="009F2DB5">
        <w:t xml:space="preserve">, ac </w:t>
      </w:r>
      <w:proofErr w:type="spellStart"/>
      <w:r w:rsidRPr="009F2DB5">
        <w:t>tristique</w:t>
      </w:r>
      <w:proofErr w:type="spellEnd"/>
      <w:r w:rsidRPr="009F2DB5">
        <w:t xml:space="preserve"> </w:t>
      </w:r>
      <w:proofErr w:type="spellStart"/>
      <w:r w:rsidRPr="009F2DB5">
        <w:t>augue</w:t>
      </w:r>
      <w:proofErr w:type="spellEnd"/>
      <w:r w:rsidRPr="009F2DB5">
        <w:t xml:space="preserve"> </w:t>
      </w:r>
      <w:proofErr w:type="spellStart"/>
      <w:r w:rsidRPr="009F2DB5">
        <w:t>aliquet</w:t>
      </w:r>
      <w:proofErr w:type="spellEnd"/>
      <w:r w:rsidRPr="009F2DB5">
        <w:t xml:space="preserve"> </w:t>
      </w:r>
      <w:proofErr w:type="spellStart"/>
      <w:r w:rsidRPr="009F2DB5">
        <w:t>quis</w:t>
      </w:r>
      <w:proofErr w:type="spellEnd"/>
      <w:r w:rsidRPr="009F2DB5">
        <w:t xml:space="preserve">. </w:t>
      </w:r>
      <w:proofErr w:type="spellStart"/>
      <w:r w:rsidRPr="009F2DB5">
        <w:t>Etiam</w:t>
      </w:r>
      <w:proofErr w:type="spellEnd"/>
      <w:r w:rsidRPr="009F2DB5">
        <w:t xml:space="preserve"> vel </w:t>
      </w:r>
      <w:proofErr w:type="spellStart"/>
      <w:r w:rsidRPr="009F2DB5">
        <w:t>risus</w:t>
      </w:r>
      <w:proofErr w:type="spellEnd"/>
      <w:r w:rsidRPr="009F2DB5">
        <w:t xml:space="preserve"> </w:t>
      </w:r>
      <w:proofErr w:type="spellStart"/>
      <w:r w:rsidRPr="009F2DB5">
        <w:t>nec</w:t>
      </w:r>
      <w:proofErr w:type="spellEnd"/>
      <w:r w:rsidRPr="009F2DB5">
        <w:t xml:space="preserve"> dolor</w:t>
      </w:r>
      <w:r w:rsidR="001A2081">
        <w:t>.</w:t>
      </w:r>
    </w:p>
    <w:sectPr w:rsidR="003804D5" w:rsidRPr="00487F0B" w:rsidSect="00022254">
      <w:headerReference w:type="default" r:id="rId10"/>
      <w:footerReference w:type="even" r:id="rId11"/>
      <w:footerReference w:type="default" r:id="rId12"/>
      <w:pgSz w:w="11906" w:h="16838"/>
      <w:pgMar w:top="1418" w:right="1418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F68A3" w:rsidRDefault="00AF68A3" w:rsidP="005209A4">
      <w:r>
        <w:separator/>
      </w:r>
    </w:p>
    <w:p w:rsidR="00AF68A3" w:rsidRDefault="00AF68A3" w:rsidP="005209A4"/>
  </w:endnote>
  <w:endnote w:type="continuationSeparator" w:id="0">
    <w:p w:rsidR="00AF68A3" w:rsidRDefault="00AF68A3" w:rsidP="005209A4">
      <w:r>
        <w:continuationSeparator/>
      </w:r>
    </w:p>
    <w:p w:rsidR="00AF68A3" w:rsidRDefault="00AF68A3" w:rsidP="005209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roxima Nova">
    <w:panose1 w:val="02000506030000020004"/>
    <w:charset w:val="4D"/>
    <w:family w:val="auto"/>
    <w:notTrueType/>
    <w:pitch w:val="variable"/>
    <w:sig w:usb0="800000AF" w:usb1="5000E0FB" w:usb2="00000000" w:usb3="00000000" w:csb0="0000019B" w:csb1="00000000"/>
  </w:font>
  <w:font w:name="Proxima Nova Extrabold">
    <w:panose1 w:val="02000506030000020004"/>
    <w:charset w:val="4D"/>
    <w:family w:val="auto"/>
    <w:notTrueType/>
    <w:pitch w:val="variable"/>
    <w:sig w:usb0="800000AF" w:usb1="5000E0FB" w:usb2="00000000" w:usb3="00000000" w:csb0="0000019B" w:csb1="00000000"/>
  </w:font>
  <w:font w:name="Minion Pro Subhead">
    <w:panose1 w:val="020405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Koppen CS)">
    <w:altName w:val="Times New Roman"/>
    <w:panose1 w:val="020B0604020202020204"/>
    <w:charset w:val="00"/>
    <w:family w:val="roman"/>
    <w:pitch w:val="default"/>
  </w:font>
  <w:font w:name="Proxima Nova Light">
    <w:panose1 w:val="02000506030000020004"/>
    <w:charset w:val="4D"/>
    <w:family w:val="auto"/>
    <w:notTrueType/>
    <w:pitch w:val="variable"/>
    <w:sig w:usb0="800000AF" w:usb1="5000E0FB" w:usb2="00000000" w:usb3="00000000" w:csb0="0000019B" w:csb1="00000000"/>
  </w:font>
  <w:font w:name="Times New Roman (Hoofdtekst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-836299780"/>
      <w:docPartObj>
        <w:docPartGallery w:val="Page Numbers (Bottom of Page)"/>
        <w:docPartUnique/>
      </w:docPartObj>
    </w:sdtPr>
    <w:sdtContent>
      <w:p w:rsidR="00FF5880" w:rsidRDefault="00FF5880" w:rsidP="00930F4E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AA7EE8" w:rsidRDefault="00AA7EE8" w:rsidP="00FF5880">
    <w:pPr>
      <w:pStyle w:val="Voettekst"/>
      <w:ind w:right="360"/>
      <w:rPr>
        <w:rStyle w:val="Paginanummer"/>
      </w:rPr>
    </w:pPr>
  </w:p>
  <w:sdt>
    <w:sdtPr>
      <w:rPr>
        <w:rStyle w:val="Paginanummer"/>
      </w:rPr>
      <w:id w:val="-1777403729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AA7EE8" w:rsidRDefault="00AA7EE8" w:rsidP="005209A4">
        <w:pPr>
          <w:pStyle w:val="Voettekst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AA7EE8" w:rsidRDefault="00AA7EE8" w:rsidP="005209A4">
    <w:pPr>
      <w:pStyle w:val="Voettekst"/>
    </w:pPr>
  </w:p>
  <w:p w:rsidR="00000000" w:rsidRDefault="00AF68A3" w:rsidP="005209A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1253705522"/>
      <w:docPartObj>
        <w:docPartGallery w:val="Page Numbers (Bottom of Page)"/>
        <w:docPartUnique/>
      </w:docPartObj>
    </w:sdtPr>
    <w:sdtContent>
      <w:p w:rsidR="00FF5880" w:rsidRDefault="00FF5880" w:rsidP="0093282F">
        <w:pPr>
          <w:pStyle w:val="Voettekst"/>
          <w:framePr w:wrap="none" w:vAnchor="text" w:hAnchor="page" w:x="10361" w:y="12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:rsidR="00FF5880" w:rsidRPr="00FF5880" w:rsidRDefault="00FF5880" w:rsidP="00FF5880">
    <w:pPr>
      <w:ind w:right="360"/>
      <w:rPr>
        <w:lang w:val="nl-BE"/>
      </w:rPr>
    </w:pPr>
    <w:r w:rsidRPr="00FF5880">
      <w:rPr>
        <w:rStyle w:val="Paginanummer"/>
        <w:lang w:val="nl-NL"/>
      </w:rPr>
      <w:ptab w:relativeTo="margin" w:alignment="center" w:leader="none"/>
    </w:r>
    <w:r w:rsidRPr="009E51B2">
      <w:rPr>
        <w:noProof/>
      </w:rPr>
      <w:drawing>
        <wp:inline distT="0" distB="0" distL="0" distR="0" wp14:anchorId="5A42AEFE" wp14:editId="4B4021E9">
          <wp:extent cx="786130" cy="318518"/>
          <wp:effectExtent l="0" t="0" r="1270" b="0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859" cy="344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F68A3" w:rsidRDefault="00AF68A3" w:rsidP="005209A4">
      <w:r>
        <w:separator/>
      </w:r>
    </w:p>
    <w:p w:rsidR="00AF68A3" w:rsidRDefault="00AF68A3" w:rsidP="005209A4"/>
  </w:footnote>
  <w:footnote w:type="continuationSeparator" w:id="0">
    <w:p w:rsidR="00AF68A3" w:rsidRDefault="00AF68A3" w:rsidP="005209A4">
      <w:r>
        <w:continuationSeparator/>
      </w:r>
    </w:p>
    <w:p w:rsidR="00AF68A3" w:rsidRDefault="00AF68A3" w:rsidP="005209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E51B2" w:rsidRDefault="009E51B2" w:rsidP="005209A4">
    <w:pPr>
      <w:pStyle w:val="Koptekst"/>
    </w:pPr>
  </w:p>
  <w:p w:rsidR="009E51B2" w:rsidRDefault="009E51B2" w:rsidP="005209A4">
    <w:pPr>
      <w:pStyle w:val="Koptekst"/>
    </w:pPr>
  </w:p>
  <w:p w:rsidR="009E51B2" w:rsidRDefault="009E51B2" w:rsidP="005209A4">
    <w:pPr>
      <w:pStyle w:val="Koptekst"/>
    </w:pPr>
  </w:p>
  <w:p w:rsidR="00000000" w:rsidRDefault="00AF68A3" w:rsidP="005209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995FF7"/>
    <w:multiLevelType w:val="hybridMultilevel"/>
    <w:tmpl w:val="9ECA5000"/>
    <w:lvl w:ilvl="0" w:tplc="79D08DE2">
      <w:start w:val="1"/>
      <w:numFmt w:val="bullet"/>
      <w:pStyle w:val="Lijstalinea"/>
      <w:lvlText w:val=""/>
      <w:lvlJc w:val="left"/>
      <w:pPr>
        <w:ind w:left="794" w:hanging="284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l-NL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B2"/>
    <w:rsid w:val="00022254"/>
    <w:rsid w:val="00033D2F"/>
    <w:rsid w:val="00075C7F"/>
    <w:rsid w:val="000A5C9C"/>
    <w:rsid w:val="001A2081"/>
    <w:rsid w:val="00217EA3"/>
    <w:rsid w:val="00315046"/>
    <w:rsid w:val="00357409"/>
    <w:rsid w:val="003804D5"/>
    <w:rsid w:val="003D130F"/>
    <w:rsid w:val="00434BDA"/>
    <w:rsid w:val="00465CB8"/>
    <w:rsid w:val="004700D7"/>
    <w:rsid w:val="00487F0B"/>
    <w:rsid w:val="004C776F"/>
    <w:rsid w:val="005033C9"/>
    <w:rsid w:val="005209A4"/>
    <w:rsid w:val="00575687"/>
    <w:rsid w:val="005A786E"/>
    <w:rsid w:val="005D2473"/>
    <w:rsid w:val="006A7EAF"/>
    <w:rsid w:val="006B2851"/>
    <w:rsid w:val="007352B6"/>
    <w:rsid w:val="007A6907"/>
    <w:rsid w:val="008338B1"/>
    <w:rsid w:val="00850EB6"/>
    <w:rsid w:val="00853EED"/>
    <w:rsid w:val="0086070C"/>
    <w:rsid w:val="0093282F"/>
    <w:rsid w:val="009537AA"/>
    <w:rsid w:val="00954FF8"/>
    <w:rsid w:val="00973072"/>
    <w:rsid w:val="009D5C0E"/>
    <w:rsid w:val="009E51B2"/>
    <w:rsid w:val="009F2DB5"/>
    <w:rsid w:val="00AA7EE8"/>
    <w:rsid w:val="00AC0049"/>
    <w:rsid w:val="00AF0ECF"/>
    <w:rsid w:val="00AF68A3"/>
    <w:rsid w:val="00B302D6"/>
    <w:rsid w:val="00B52AF9"/>
    <w:rsid w:val="00B93E97"/>
    <w:rsid w:val="00BF78E9"/>
    <w:rsid w:val="00C00CCE"/>
    <w:rsid w:val="00C62EE5"/>
    <w:rsid w:val="00D14D67"/>
    <w:rsid w:val="00E269BD"/>
    <w:rsid w:val="00EA7436"/>
    <w:rsid w:val="00EE03E7"/>
    <w:rsid w:val="00FB293C"/>
    <w:rsid w:val="00FC007C"/>
    <w:rsid w:val="00FE04C1"/>
    <w:rsid w:val="00FF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FE8B6"/>
  <w15:chartTrackingRefBased/>
  <w15:docId w15:val="{0A2FBC56-9089-DC4E-A95C-E5E491D2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209A4"/>
    <w:pPr>
      <w:spacing w:line="336" w:lineRule="auto"/>
      <w:jc w:val="both"/>
    </w:pPr>
    <w:rPr>
      <w:rFonts w:ascii="Proxima Nova" w:hAnsi="Proxima Nova"/>
      <w:color w:val="484848"/>
      <w:sz w:val="20"/>
      <w:lang w:val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93282F"/>
    <w:pPr>
      <w:keepNext/>
      <w:keepLines/>
      <w:tabs>
        <w:tab w:val="left" w:pos="8505"/>
      </w:tabs>
      <w:spacing w:before="500" w:after="200"/>
      <w:outlineLvl w:val="0"/>
    </w:pPr>
    <w:rPr>
      <w:rFonts w:ascii="Proxima Nova Extrabold" w:eastAsiaTheme="majorEastAsia" w:hAnsi="Proxima Nova Extrabold" w:cstheme="majorBidi"/>
      <w:sz w:val="32"/>
      <w:szCs w:val="32"/>
      <w:lang w:val="nl-NL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BF78E9"/>
    <w:pPr>
      <w:keepNext/>
      <w:keepLines/>
      <w:spacing w:before="400" w:after="100"/>
      <w:jc w:val="left"/>
      <w:outlineLvl w:val="1"/>
    </w:pPr>
    <w:rPr>
      <w:rFonts w:eastAsiaTheme="majorEastAsia" w:cstheme="majorBidi"/>
      <w:b/>
      <w:sz w:val="26"/>
      <w:szCs w:val="26"/>
      <w:lang w:val="nl-NL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BF78E9"/>
    <w:pPr>
      <w:keepNext/>
      <w:keepLines/>
      <w:spacing w:before="400" w:after="120"/>
      <w:outlineLvl w:val="2"/>
    </w:pPr>
    <w:rPr>
      <w:rFonts w:ascii="Minion Pro Subhead" w:eastAsiaTheme="majorEastAsia" w:hAnsi="Minion Pro Subhead" w:cstheme="majorBidi"/>
      <w:sz w:val="24"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E51B2"/>
    <w:pPr>
      <w:tabs>
        <w:tab w:val="center" w:pos="4536"/>
        <w:tab w:val="right" w:pos="9072"/>
      </w:tabs>
    </w:pPr>
    <w:rPr>
      <w:lang w:val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9E51B2"/>
  </w:style>
  <w:style w:type="paragraph" w:styleId="Voettekst">
    <w:name w:val="footer"/>
    <w:basedOn w:val="Standaard"/>
    <w:link w:val="VoettekstChar"/>
    <w:uiPriority w:val="99"/>
    <w:unhideWhenUsed/>
    <w:rsid w:val="009E51B2"/>
    <w:pPr>
      <w:tabs>
        <w:tab w:val="center" w:pos="4536"/>
        <w:tab w:val="right" w:pos="9072"/>
      </w:tabs>
    </w:pPr>
    <w:rPr>
      <w:lang w:val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9E51B2"/>
  </w:style>
  <w:style w:type="character" w:styleId="Hyperlink">
    <w:name w:val="Hyperlink"/>
    <w:basedOn w:val="Standaardalinea-lettertype"/>
    <w:uiPriority w:val="99"/>
    <w:unhideWhenUsed/>
    <w:rsid w:val="003804D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804D5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7352B6"/>
    <w:pPr>
      <w:spacing w:before="240" w:after="120" w:line="288" w:lineRule="auto"/>
      <w:ind w:right="284"/>
      <w:contextualSpacing/>
      <w:jc w:val="left"/>
    </w:pPr>
    <w:rPr>
      <w:rFonts w:ascii="Proxima Nova Extrabold" w:eastAsiaTheme="majorEastAsia" w:hAnsi="Proxima Nova Extrabold" w:cs="Times New Roman (Koppen CS)"/>
      <w:caps/>
      <w:spacing w:val="-10"/>
      <w:kern w:val="28"/>
      <w:sz w:val="60"/>
      <w:szCs w:val="60"/>
      <w:lang w:val="nl-NL"/>
    </w:rPr>
  </w:style>
  <w:style w:type="character" w:customStyle="1" w:styleId="TitelChar">
    <w:name w:val="Titel Char"/>
    <w:basedOn w:val="Standaardalinea-lettertype"/>
    <w:link w:val="Titel"/>
    <w:uiPriority w:val="10"/>
    <w:rsid w:val="007352B6"/>
    <w:rPr>
      <w:rFonts w:ascii="Proxima Nova Extrabold" w:eastAsiaTheme="majorEastAsia" w:hAnsi="Proxima Nova Extrabold" w:cs="Times New Roman (Koppen CS)"/>
      <w:caps/>
      <w:color w:val="484848"/>
      <w:spacing w:val="-10"/>
      <w:kern w:val="28"/>
      <w:sz w:val="60"/>
      <w:szCs w:val="60"/>
      <w:lang w:val="nl-NL"/>
    </w:rPr>
  </w:style>
  <w:style w:type="character" w:customStyle="1" w:styleId="Kop1Char">
    <w:name w:val="Kop 1 Char"/>
    <w:basedOn w:val="Standaardalinea-lettertype"/>
    <w:link w:val="Kop1"/>
    <w:uiPriority w:val="9"/>
    <w:rsid w:val="0093282F"/>
    <w:rPr>
      <w:rFonts w:ascii="Proxima Nova Extrabold" w:eastAsiaTheme="majorEastAsia" w:hAnsi="Proxima Nova Extrabold" w:cstheme="majorBidi"/>
      <w:color w:val="484848"/>
      <w:sz w:val="32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BF78E9"/>
    <w:rPr>
      <w:rFonts w:ascii="Proxima Nova" w:eastAsiaTheme="majorEastAsia" w:hAnsi="Proxima Nova" w:cstheme="majorBidi"/>
      <w:b/>
      <w:color w:val="484848"/>
      <w:sz w:val="26"/>
      <w:szCs w:val="26"/>
      <w:lang w:val="nl-NL"/>
    </w:rPr>
  </w:style>
  <w:style w:type="character" w:styleId="Subtielebenadrukking">
    <w:name w:val="Subtle Emphasis"/>
    <w:aliases w:val="Highlight Blue"/>
    <w:basedOn w:val="Standaardalinea-lettertype"/>
    <w:uiPriority w:val="19"/>
    <w:qFormat/>
    <w:rsid w:val="004700D7"/>
    <w:rPr>
      <w:rFonts w:ascii="Proxima Nova" w:hAnsi="Proxima Nova"/>
      <w:b w:val="0"/>
      <w:i w:val="0"/>
      <w:iCs/>
      <w:color w:val="1D8CCC"/>
      <w:u w:val="single"/>
    </w:rPr>
  </w:style>
  <w:style w:type="paragraph" w:styleId="Ondertitel">
    <w:name w:val="Subtitle"/>
    <w:aliases w:val="Introduction"/>
    <w:basedOn w:val="Standaard"/>
    <w:next w:val="Standaard"/>
    <w:link w:val="OndertitelChar"/>
    <w:uiPriority w:val="11"/>
    <w:qFormat/>
    <w:rsid w:val="00217EA3"/>
    <w:pPr>
      <w:numPr>
        <w:ilvl w:val="1"/>
      </w:numPr>
      <w:spacing w:after="160" w:line="288" w:lineRule="auto"/>
    </w:pPr>
    <w:rPr>
      <w:rFonts w:ascii="Proxima Nova Light" w:eastAsiaTheme="minorEastAsia" w:hAnsi="Proxima Nova Light"/>
      <w:i/>
      <w:color w:val="5A5A5A" w:themeColor="text1" w:themeTint="A5"/>
      <w:spacing w:val="15"/>
      <w:szCs w:val="22"/>
      <w:lang w:val="nl-NL"/>
    </w:rPr>
  </w:style>
  <w:style w:type="character" w:customStyle="1" w:styleId="OndertitelChar">
    <w:name w:val="Ondertitel Char"/>
    <w:aliases w:val="Introduction Char"/>
    <w:basedOn w:val="Standaardalinea-lettertype"/>
    <w:link w:val="Ondertitel"/>
    <w:uiPriority w:val="11"/>
    <w:rsid w:val="00217EA3"/>
    <w:rPr>
      <w:rFonts w:ascii="Proxima Nova Light" w:eastAsiaTheme="minorEastAsia" w:hAnsi="Proxima Nova Light"/>
      <w:i/>
      <w:color w:val="5A5A5A" w:themeColor="text1" w:themeTint="A5"/>
      <w:spacing w:val="15"/>
      <w:sz w:val="20"/>
      <w:szCs w:val="22"/>
      <w:lang w:val="nl-NL"/>
    </w:rPr>
  </w:style>
  <w:style w:type="paragraph" w:styleId="Lijstalinea">
    <w:name w:val="List Paragraph"/>
    <w:basedOn w:val="Standaard"/>
    <w:uiPriority w:val="34"/>
    <w:qFormat/>
    <w:rsid w:val="00217EA3"/>
    <w:pPr>
      <w:numPr>
        <w:numId w:val="1"/>
      </w:numPr>
      <w:spacing w:line="360" w:lineRule="auto"/>
      <w:ind w:left="568"/>
      <w:contextualSpacing/>
    </w:pPr>
    <w:rPr>
      <w:rFonts w:cs="Times New Roman (Hoofdtekst CS)"/>
      <w:lang w:val="nl-NL"/>
    </w:rPr>
  </w:style>
  <w:style w:type="paragraph" w:styleId="Citaat">
    <w:name w:val="Quote"/>
    <w:basedOn w:val="Standaard"/>
    <w:next w:val="Standaard"/>
    <w:link w:val="CitaatChar"/>
    <w:autoRedefine/>
    <w:uiPriority w:val="29"/>
    <w:qFormat/>
    <w:rsid w:val="00BF78E9"/>
    <w:pPr>
      <w:pBdr>
        <w:left w:val="single" w:sz="8" w:space="25" w:color="484848"/>
      </w:pBdr>
      <w:spacing w:before="200" w:after="200"/>
      <w:ind w:left="1701" w:right="862"/>
    </w:pPr>
    <w:rPr>
      <w:rFonts w:ascii="Proxima Nova Light" w:hAnsi="Proxima Nova Light"/>
      <w:i/>
      <w:iCs/>
      <w:color w:val="404040" w:themeColor="text1" w:themeTint="BF"/>
      <w:sz w:val="28"/>
      <w:shd w:val="clear" w:color="auto" w:fill="FFFFFF"/>
      <w:lang w:eastAsia="nl-NL"/>
    </w:rPr>
  </w:style>
  <w:style w:type="character" w:customStyle="1" w:styleId="CitaatChar">
    <w:name w:val="Citaat Char"/>
    <w:basedOn w:val="Standaardalinea-lettertype"/>
    <w:link w:val="Citaat"/>
    <w:uiPriority w:val="29"/>
    <w:rsid w:val="00BF78E9"/>
    <w:rPr>
      <w:rFonts w:ascii="Proxima Nova Light" w:hAnsi="Proxima Nova Light"/>
      <w:i/>
      <w:iCs/>
      <w:color w:val="404040" w:themeColor="text1" w:themeTint="BF"/>
      <w:sz w:val="28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BF78E9"/>
    <w:rPr>
      <w:rFonts w:ascii="Minion Pro Subhead" w:eastAsiaTheme="majorEastAsia" w:hAnsi="Minion Pro Subhead" w:cstheme="majorBidi"/>
      <w:color w:val="484848"/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AA7EE8"/>
  </w:style>
  <w:style w:type="paragraph" w:styleId="Geenafstand">
    <w:name w:val="No Spacing"/>
    <w:link w:val="GeenafstandChar"/>
    <w:uiPriority w:val="1"/>
    <w:qFormat/>
    <w:rsid w:val="006B2851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6B2851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7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5CD612-01BB-9844-B8B2-EC6F20F0E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405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Online Grafics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 verschaeve</dc:creator>
  <cp:keywords/>
  <dc:description/>
  <cp:lastModifiedBy>Zeno verschaeve</cp:lastModifiedBy>
  <cp:revision>31</cp:revision>
  <cp:lastPrinted>2020-08-17T13:19:00Z</cp:lastPrinted>
  <dcterms:created xsi:type="dcterms:W3CDTF">2020-08-13T09:37:00Z</dcterms:created>
  <dcterms:modified xsi:type="dcterms:W3CDTF">2020-08-17T13:19:00Z</dcterms:modified>
</cp:coreProperties>
</file>